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7B" w:rsidRDefault="004B62A3" w:rsidP="0037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  <w:r w:rsidR="0037367B" w:rsidRPr="0037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367B" w:rsidRPr="0037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="0037367B" w:rsidRPr="0037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37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7367B" w:rsidRPr="0037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УТВЕРЖДАЮ:                                                                                                                                 </w:t>
      </w:r>
      <w:r w:rsidR="0037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7367B" w:rsidRPr="0037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комитета образования              </w:t>
      </w:r>
      <w:r w:rsidR="0037367B" w:rsidRPr="0037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 МБДОУ д/с № 18</w:t>
      </w:r>
    </w:p>
    <w:p w:rsidR="004B62A3" w:rsidRPr="0037367B" w:rsidRDefault="004B62A3" w:rsidP="0037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г. Ставрополя</w:t>
      </w:r>
    </w:p>
    <w:p w:rsidR="0037367B" w:rsidRPr="0037367B" w:rsidRDefault="004B62A3" w:rsidP="0037367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_____________/</w:t>
      </w:r>
      <w:r w:rsidR="0037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37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367B" w:rsidRPr="0037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37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37367B" w:rsidRPr="0037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367B" w:rsidRPr="0037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Фандеева </w:t>
      </w: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36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2A3" w:rsidRDefault="004B62A3" w:rsidP="004B6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ПРИНЯТО:                           </w:t>
      </w:r>
    </w:p>
    <w:p w:rsidR="0037367B" w:rsidRPr="0037367B" w:rsidRDefault="004B62A3" w:rsidP="004B6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заседании педагогического</w:t>
      </w:r>
    </w:p>
    <w:p w:rsidR="004B62A3" w:rsidRDefault="004B62A3" w:rsidP="004B6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Pr="0037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от 05.09.2014г.</w:t>
      </w:r>
    </w:p>
    <w:p w:rsidR="0037367B" w:rsidRPr="0037367B" w:rsidRDefault="004B62A3" w:rsidP="004B6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37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№1</w:t>
      </w: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367B" w:rsidRPr="004B62A3" w:rsidRDefault="0037367B" w:rsidP="004B6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37367B" w:rsidRDefault="0037367B" w:rsidP="003736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B62A3" w:rsidRDefault="004B62A3" w:rsidP="003736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36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РАЗВИТИЯ</w:t>
      </w: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36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</w:t>
      </w:r>
      <w:proofErr w:type="gramStart"/>
      <w:r w:rsidRPr="003736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бюджетного  дошкольного</w:t>
      </w:r>
      <w:proofErr w:type="gramEnd"/>
      <w:r w:rsidRPr="003736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образовательного учреждения  </w:t>
      </w: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36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детского сада комбинированного вида № 18</w:t>
      </w: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36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города Ставрополя</w:t>
      </w: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36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2014-2018 годы</w:t>
      </w: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4B62A3" w:rsidRDefault="0037367B" w:rsidP="004B6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7367B">
        <w:rPr>
          <w:rFonts w:ascii="Times New Roman" w:eastAsia="Times New Roman" w:hAnsi="Times New Roman" w:cs="Times New Roman"/>
          <w:sz w:val="40"/>
          <w:szCs w:val="40"/>
          <w:lang w:eastAsia="ru-RU"/>
        </w:rPr>
        <w:t>2014 год</w:t>
      </w:r>
    </w:p>
    <w:p w:rsidR="0037367B" w:rsidRPr="0037367B" w:rsidRDefault="0037367B" w:rsidP="00373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7367B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Оглавление</w:t>
      </w:r>
    </w:p>
    <w:p w:rsidR="0037367B" w:rsidRPr="0037367B" w:rsidRDefault="0037367B" w:rsidP="003736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37367B" w:rsidRPr="0037367B" w:rsidRDefault="0037367B" w:rsidP="003736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367B" w:rsidRPr="0037367B" w:rsidRDefault="0037367B" w:rsidP="003736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программы развития на 2014 -2018г. </w:t>
      </w:r>
    </w:p>
    <w:p w:rsidR="0037367B" w:rsidRPr="0037367B" w:rsidRDefault="0037367B" w:rsidP="003736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Исходное состояние МБДОУ д/с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67B" w:rsidRPr="0037367B" w:rsidRDefault="0037367B" w:rsidP="003736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Информативная справка.</w:t>
      </w:r>
    </w:p>
    <w:p w:rsidR="0037367B" w:rsidRPr="0037367B" w:rsidRDefault="0037367B" w:rsidP="003736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анализ состояния МБДОУ д/с№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67B" w:rsidRPr="0037367B" w:rsidRDefault="0037367B" w:rsidP="003736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Анализ результатов деятельности МБДОУ д/с№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67B" w:rsidRPr="0037367B" w:rsidRDefault="0037367B" w:rsidP="003736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3.2.Анализ </w:t>
      </w:r>
      <w:proofErr w:type="spellStart"/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</w:t>
      </w:r>
      <w:proofErr w:type="gramStart"/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 МБДОУ</w:t>
      </w:r>
      <w:proofErr w:type="gramEnd"/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</w:t>
      </w:r>
    </w:p>
    <w:p w:rsidR="0037367B" w:rsidRPr="0037367B" w:rsidRDefault="0037367B" w:rsidP="003736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 Анализ условий организации педагогического процесса МБДОУ д/с№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67B" w:rsidRPr="0037367B" w:rsidRDefault="0037367B" w:rsidP="00373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Концепция программы развития МБДОУ д/с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67B" w:rsidRPr="0037367B" w:rsidRDefault="0037367B" w:rsidP="0037367B">
      <w:pPr>
        <w:suppressAutoHyphens/>
        <w:spacing w:after="0" w:line="100" w:lineRule="atLeast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r w:rsidRPr="0037367B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Стратегия развития дошкольного образовательного учреждения.</w:t>
      </w:r>
    </w:p>
    <w:p w:rsidR="0037367B" w:rsidRPr="0037367B" w:rsidRDefault="0037367B" w:rsidP="003736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>6.Управление программой.</w:t>
      </w:r>
    </w:p>
    <w:p w:rsidR="0037367B" w:rsidRPr="0037367B" w:rsidRDefault="0037367B" w:rsidP="0037367B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36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37367B" w:rsidRPr="0037367B" w:rsidRDefault="0037367B" w:rsidP="003736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36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:rsidR="0037367B" w:rsidRPr="0037367B" w:rsidRDefault="0037367B" w:rsidP="003736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67B" w:rsidRPr="0037367B" w:rsidRDefault="0037367B" w:rsidP="003736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36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37367B" w:rsidRPr="0037367B" w:rsidRDefault="0037367B" w:rsidP="003736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36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</w:t>
      </w:r>
      <w:proofErr w:type="gramStart"/>
      <w:r w:rsidRPr="0037367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l</w:t>
      </w:r>
      <w:proofErr w:type="gramEnd"/>
      <w:r w:rsidRPr="003736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Паспорт программы развития на 2014-</w:t>
      </w:r>
      <w:smartTag w:uri="urn:schemas-microsoft-com:office:smarttags" w:element="metricconverter">
        <w:smartTagPr>
          <w:attr w:name="ProductID" w:val="2018 г"/>
        </w:smartTagPr>
        <w:r w:rsidRPr="0037367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2018 г</w:t>
        </w:r>
      </w:smartTag>
      <w:r w:rsidRPr="003736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37367B" w:rsidRPr="0037367B" w:rsidRDefault="0037367B" w:rsidP="0037367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37367B" w:rsidRPr="0037367B" w:rsidTr="00C2474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развития МБДОУ  д/с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373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2014-2018г.</w:t>
            </w:r>
          </w:p>
        </w:tc>
      </w:tr>
      <w:tr w:rsidR="0037367B" w:rsidRPr="0037367B" w:rsidTr="00C2474A">
        <w:trPr>
          <w:trHeight w:val="61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B" w:rsidRPr="0037367B" w:rsidRDefault="0037367B" w:rsidP="0037367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21.12.2012 № 273-ФЗ "Об образовании в Российской Федерации" (далее – Федеральный закон "Об образовании в Российской Федерации") </w:t>
            </w:r>
          </w:p>
          <w:p w:rsidR="0037367B" w:rsidRPr="0037367B" w:rsidRDefault="0037367B" w:rsidP="0037367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7367B">
                <w:rPr>
                  <w:rFonts w:ascii="Times New Roman" w:eastAsia="Calibri" w:hAnsi="Times New Roman" w:cs="Times New Roman"/>
                  <w:sz w:val="24"/>
                  <w:szCs w:val="24"/>
                </w:rPr>
                <w:t>2013 г</w:t>
              </w:r>
            </w:smartTag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. № 1155 « Об утверждении федерального государственного образовательного стандарта дошкольного образования».</w:t>
            </w:r>
          </w:p>
          <w:p w:rsidR="0037367B" w:rsidRPr="0037367B" w:rsidRDefault="0037367B" w:rsidP="00373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СанПиН 2.4.1.3049-13 "Санитарно-      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736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№26).</w:t>
            </w:r>
          </w:p>
          <w:p w:rsidR="0037367B" w:rsidRPr="0037367B" w:rsidRDefault="0037367B" w:rsidP="003736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  <w:p w:rsidR="0037367B" w:rsidRPr="0037367B" w:rsidRDefault="0037367B" w:rsidP="003736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«Об образовании»,  вступивший в силу 1 сентября 2013 года .</w:t>
            </w:r>
          </w:p>
          <w:p w:rsidR="0037367B" w:rsidRPr="0037367B" w:rsidRDefault="0037367B" w:rsidP="003736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37367B" w:rsidRPr="0037367B" w:rsidRDefault="0037367B" w:rsidP="003736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МБДОУ</w:t>
            </w:r>
          </w:p>
          <w:p w:rsidR="0037367B" w:rsidRPr="0037367B" w:rsidRDefault="0037367B" w:rsidP="003736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дошкольного образования (утв. Приказом </w:t>
            </w:r>
            <w:proofErr w:type="spellStart"/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14.10.2013  № 1155)</w:t>
            </w:r>
          </w:p>
          <w:p w:rsidR="0037367B" w:rsidRPr="0037367B" w:rsidRDefault="0037367B" w:rsidP="003736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37367B" w:rsidRPr="0037367B" w:rsidRDefault="0037367B" w:rsidP="0037367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7B" w:rsidRPr="0037367B" w:rsidTr="00C2474A">
        <w:trPr>
          <w:trHeight w:val="99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д/с -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Фандеева Н.А.</w:t>
            </w:r>
          </w:p>
          <w:p w:rsidR="0037367B" w:rsidRPr="0037367B" w:rsidRDefault="0037367B" w:rsidP="0037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</w:t>
            </w: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д/с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</w:t>
            </w:r>
          </w:p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7B" w:rsidRPr="0037367B" w:rsidTr="00C2474A">
        <w:trPr>
          <w:trHeight w:val="14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 и этапы реализации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период  с 2014г. по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736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67B" w:rsidRPr="0037367B" w:rsidTr="0037367B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7B" w:rsidRPr="0037367B" w:rsidRDefault="0037367B" w:rsidP="0037367B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Назначение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B" w:rsidRPr="0037367B" w:rsidRDefault="0037367B" w:rsidP="0037367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МБДОУ д/ 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предыдущий период.</w:t>
            </w:r>
          </w:p>
          <w:p w:rsidR="0037367B" w:rsidRPr="0037367B" w:rsidRDefault="0037367B" w:rsidP="0037367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4" w:righ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37367B" w:rsidRPr="0037367B" w:rsidTr="00C2474A">
        <w:trPr>
          <w:trHeight w:val="14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7B" w:rsidRPr="0037367B" w:rsidRDefault="0037367B" w:rsidP="0037367B">
            <w:pPr>
              <w:shd w:val="clear" w:color="auto" w:fill="FFFFFF"/>
              <w:spacing w:after="0" w:line="312" w:lineRule="atLeast"/>
              <w:ind w:left="1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проблема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B" w:rsidRPr="0037367B" w:rsidRDefault="0037367B" w:rsidP="0037367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num" w:pos="468"/>
                <w:tab w:val="num" w:pos="494"/>
              </w:tabs>
              <w:autoSpaceDE w:val="0"/>
              <w:autoSpaceDN w:val="0"/>
              <w:adjustRightInd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образовательного учреждения в условиях реализации новой государственной образовательной политики, создание условий для сохранения, приумножения культурных и духовных ценностей народов России; становление открытой, гибкой и доступной системы образования.</w:t>
            </w:r>
          </w:p>
          <w:p w:rsidR="0037367B" w:rsidRPr="0037367B" w:rsidRDefault="0037367B" w:rsidP="0037367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num" w:pos="468"/>
                <w:tab w:val="num" w:pos="494"/>
              </w:tabs>
              <w:autoSpaceDE w:val="0"/>
              <w:autoSpaceDN w:val="0"/>
              <w:adjustRightInd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готовность и </w:t>
            </w:r>
            <w:proofErr w:type="spellStart"/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включённость</w:t>
            </w:r>
            <w:proofErr w:type="spellEnd"/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в управление качеством образования  детей через общественно - государственные  формы управления.</w:t>
            </w:r>
          </w:p>
          <w:p w:rsidR="0037367B" w:rsidRPr="0037367B" w:rsidRDefault="0037367B" w:rsidP="0037367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num" w:pos="468"/>
                <w:tab w:val="num" w:pos="494"/>
              </w:tabs>
              <w:autoSpaceDE w:val="0"/>
              <w:autoSpaceDN w:val="0"/>
              <w:adjustRightInd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  <w:p w:rsidR="0037367B" w:rsidRPr="0037367B" w:rsidRDefault="0037367B" w:rsidP="003736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4" w:righ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67B" w:rsidRPr="0037367B" w:rsidTr="00C2474A">
        <w:trPr>
          <w:trHeight w:val="5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цель</w:t>
            </w:r>
          </w:p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B" w:rsidRPr="0037367B" w:rsidRDefault="0037367B" w:rsidP="0037367B">
            <w:pPr>
              <w:numPr>
                <w:ilvl w:val="0"/>
                <w:numId w:val="5"/>
              </w:numPr>
              <w:tabs>
                <w:tab w:val="num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  <w:p w:rsidR="0037367B" w:rsidRPr="0037367B" w:rsidRDefault="0037367B" w:rsidP="003736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      </w:r>
          </w:p>
        </w:tc>
      </w:tr>
      <w:tr w:rsidR="0037367B" w:rsidRPr="0037367B" w:rsidTr="00C2474A">
        <w:trPr>
          <w:trHeight w:val="14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367B" w:rsidRPr="0037367B" w:rsidRDefault="0037367B" w:rsidP="0037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задачи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B" w:rsidRPr="0037367B" w:rsidRDefault="0037367B" w:rsidP="0037367B">
            <w:pPr>
              <w:numPr>
                <w:ilvl w:val="0"/>
                <w:numId w:val="6"/>
              </w:numPr>
              <w:tabs>
                <w:tab w:val="num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воспитания и образования в ДОУ.</w:t>
            </w:r>
          </w:p>
          <w:p w:rsidR="0037367B" w:rsidRPr="0037367B" w:rsidRDefault="0037367B" w:rsidP="0037367B">
            <w:pPr>
              <w:numPr>
                <w:ilvl w:val="0"/>
                <w:numId w:val="6"/>
              </w:numPr>
              <w:tabs>
                <w:tab w:val="num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деятельности.</w:t>
            </w:r>
          </w:p>
          <w:p w:rsidR="0037367B" w:rsidRPr="0037367B" w:rsidRDefault="0037367B" w:rsidP="0037367B">
            <w:pPr>
              <w:numPr>
                <w:ilvl w:val="0"/>
                <w:numId w:val="6"/>
              </w:numPr>
              <w:tabs>
                <w:tab w:val="num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для сохранения здоровья детей.</w:t>
            </w:r>
          </w:p>
          <w:p w:rsidR="0037367B" w:rsidRPr="0037367B" w:rsidRDefault="0037367B" w:rsidP="0037367B">
            <w:pPr>
              <w:numPr>
                <w:ilvl w:val="0"/>
                <w:numId w:val="6"/>
              </w:numPr>
              <w:tabs>
                <w:tab w:val="num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средств информатизации в образовательном процессе.</w:t>
            </w:r>
          </w:p>
          <w:p w:rsidR="0037367B" w:rsidRPr="0037367B" w:rsidRDefault="0037367B" w:rsidP="0037367B">
            <w:pPr>
              <w:numPr>
                <w:ilvl w:val="0"/>
                <w:numId w:val="6"/>
              </w:numPr>
              <w:tabs>
                <w:tab w:val="num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материально-технического и программного обеспечения.</w:t>
            </w:r>
          </w:p>
          <w:p w:rsidR="0037367B" w:rsidRPr="0037367B" w:rsidRDefault="0037367B" w:rsidP="0037367B">
            <w:pPr>
              <w:numPr>
                <w:ilvl w:val="0"/>
                <w:numId w:val="6"/>
              </w:numPr>
              <w:tabs>
                <w:tab w:val="num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возможностей сетевого взаимодействия и интеграции в образовательном процессе.</w:t>
            </w:r>
          </w:p>
          <w:p w:rsidR="0037367B" w:rsidRPr="0037367B" w:rsidRDefault="0037367B" w:rsidP="003736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управления ДОУ на основе повышения компетентности родителей по вопросам взаимодействия с детским садом.</w:t>
            </w:r>
          </w:p>
        </w:tc>
      </w:tr>
      <w:tr w:rsidR="0037367B" w:rsidRPr="0037367B" w:rsidTr="00C2474A">
        <w:trPr>
          <w:trHeight w:val="169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7B" w:rsidRPr="0037367B" w:rsidRDefault="0037367B" w:rsidP="0037367B">
            <w:pPr>
              <w:shd w:val="clear" w:color="auto" w:fill="FFFFFF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B" w:rsidRPr="0037367B" w:rsidRDefault="0037367B" w:rsidP="0037367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425"/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 состояния физического, психического и социального здоровья детей.</w:t>
            </w:r>
          </w:p>
          <w:p w:rsidR="0037367B" w:rsidRPr="0037367B" w:rsidRDefault="0037367B" w:rsidP="0037367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425"/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ключевых компонентов, необходимых для успешного обучения ребёнка в школе</w:t>
            </w:r>
          </w:p>
          <w:p w:rsidR="0037367B" w:rsidRPr="0037367B" w:rsidRDefault="0037367B" w:rsidP="0037367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425"/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культуры всех участников образовательного пространства.</w:t>
            </w:r>
          </w:p>
          <w:p w:rsidR="0037367B" w:rsidRPr="0037367B" w:rsidRDefault="0037367B" w:rsidP="0037367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425"/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области участия родителей в деятельности МБДОУ  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(участии их в образовательном </w:t>
            </w: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процессе, в проведении совместных мероприятий); укрепление взаимодействия МБДОУ 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семьи.</w:t>
            </w:r>
          </w:p>
          <w:p w:rsidR="0037367B" w:rsidRPr="0037367B" w:rsidRDefault="0037367B" w:rsidP="0037367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425"/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технологической культуры педагогов.</w:t>
            </w:r>
          </w:p>
          <w:p w:rsidR="0037367B" w:rsidRPr="0037367B" w:rsidRDefault="0037367B" w:rsidP="0037367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425"/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компетентности педагогов в области применения ИКТ.</w:t>
            </w:r>
          </w:p>
          <w:p w:rsidR="0037367B" w:rsidRPr="0037367B" w:rsidRDefault="0037367B" w:rsidP="0037367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425"/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 информационных технологий в образовательный процесс.</w:t>
            </w:r>
          </w:p>
          <w:p w:rsidR="0037367B" w:rsidRPr="0037367B" w:rsidRDefault="0037367B" w:rsidP="0037367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425"/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базы методических разработок с  использованием ИКТ для развития творческого потенциала ребенка в условиях ДОУ.</w:t>
            </w:r>
          </w:p>
          <w:p w:rsidR="0037367B" w:rsidRPr="0037367B" w:rsidRDefault="0037367B" w:rsidP="0037367B">
            <w:pPr>
              <w:widowControl w:val="0"/>
              <w:shd w:val="clear" w:color="auto" w:fill="FFFFFF"/>
              <w:tabs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67B" w:rsidRPr="0037367B" w:rsidRDefault="0037367B" w:rsidP="003736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67B" w:rsidRPr="0037367B" w:rsidRDefault="0037367B" w:rsidP="0037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7B" w:rsidRPr="0037367B" w:rsidRDefault="0037367B" w:rsidP="00373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67B" w:rsidRPr="0037367B" w:rsidRDefault="0037367B" w:rsidP="0037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E1B" w:rsidRDefault="00B21E1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2A3" w:rsidRDefault="004B62A3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2A3" w:rsidRDefault="004B62A3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2A3" w:rsidRDefault="004B62A3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2A3" w:rsidRDefault="004B62A3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2A3" w:rsidRDefault="004B62A3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2A3" w:rsidRDefault="004B62A3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2A3" w:rsidRDefault="004B62A3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7B" w:rsidRPr="0037367B" w:rsidRDefault="0037367B" w:rsidP="0037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36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 Исходное состояние МБДОУ д/с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</w:t>
      </w:r>
    </w:p>
    <w:p w:rsidR="0037367B" w:rsidRPr="0037367B" w:rsidRDefault="0037367B" w:rsidP="0037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1.Информативная справка</w:t>
      </w: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образовательной организации (в соответствии с уставом)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18 города Ставрополя</w:t>
            </w:r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 образовательной организации (в соответствии с уставом)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 18</w:t>
            </w:r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(в соответствии с уставом)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355003, РФ, Ставропольский край, г. Ставрополь, ул. </w:t>
            </w:r>
            <w:proofErr w:type="spellStart"/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Старомарьевское</w:t>
            </w:r>
            <w:proofErr w:type="spellEnd"/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шоссе, 5</w:t>
            </w:r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адреса ведения образовательной деятельности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355003, РФ, Ставропольский край, г. Ставрополь, ул. </w:t>
            </w:r>
            <w:proofErr w:type="spellStart"/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Старомарьевское</w:t>
            </w:r>
            <w:proofErr w:type="spellEnd"/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шоссе, 5</w:t>
            </w:r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Наличие филиалов (наименование, место нахождения)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лицензии на право ведения образовательной деятельности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Рег. № 3320, серия 26Л01, номер бланка 0000267 </w:t>
            </w:r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действия/ бессрочно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реализуемых образовательных программ (по приложению к лицензии)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образовательные программы:</w:t>
            </w:r>
          </w:p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- Общеобразовательная программа дошкольного образования общеразвивающей направленности (нормативный срок освоения – 5 лет)</w:t>
            </w:r>
          </w:p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- Общеобразовательная программа дошкольного образования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детей (общее недоразвитие речи) (нормативный срок освоения – 2 года)</w:t>
            </w:r>
          </w:p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образовательные программы:</w:t>
            </w:r>
          </w:p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- Общеобразовательная программа эколого-биологической направленности</w:t>
            </w:r>
          </w:p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- Общеобразовательная программа художественно-эстетической направленности</w:t>
            </w:r>
          </w:p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Общеобразовательная программа физкультурно-спортивной направленности</w:t>
            </w:r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свидетельства о государственной аккредитации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Рег. № 1074, серия ДД, номер бланка 006831</w:t>
            </w:r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Срок окончания действия свидетельства о государственной аккредитации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22.06.2015</w:t>
            </w:r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акктедитованных</w:t>
            </w:r>
            <w:proofErr w:type="spellEnd"/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программ (по приложению к свидетельству)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Код города (района), телефон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8 - (8652) – 28-21-62</w:t>
            </w:r>
          </w:p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8 – (8652) – 50-12-18</w:t>
            </w:r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8 - (8652) – 28-21-62</w:t>
            </w:r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34" w:type="dxa"/>
          </w:tcPr>
          <w:p w:rsidR="0037367B" w:rsidRPr="0037367B" w:rsidRDefault="004B62A3" w:rsidP="0037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7367B" w:rsidRPr="0037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="0037367B" w:rsidRPr="0037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7367B" w:rsidRPr="0037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ds</w:t>
              </w:r>
              <w:r w:rsidR="0037367B" w:rsidRPr="0037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.18@</w:t>
              </w:r>
              <w:r w:rsidR="0037367B" w:rsidRPr="0037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rambler</w:t>
              </w:r>
              <w:r w:rsidR="0037367B" w:rsidRPr="0037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7367B" w:rsidRPr="0037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7367B" w:rsidRPr="0037367B" w:rsidRDefault="004B62A3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37367B" w:rsidRPr="0037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dou</w:t>
              </w:r>
              <w:r w:rsidR="0037367B" w:rsidRPr="0037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37367B" w:rsidRPr="0037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ds</w:t>
              </w:r>
              <w:r w:rsidR="0037367B" w:rsidRPr="0037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18@</w:t>
              </w:r>
              <w:r w:rsidR="0037367B" w:rsidRPr="0037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stavadm</w:t>
              </w:r>
              <w:r w:rsidR="0037367B" w:rsidRPr="0037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7367B" w:rsidRPr="0037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3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stv</w:t>
            </w:r>
            <w:proofErr w:type="spellEnd"/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73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ds</w:t>
            </w: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.18.</w:t>
            </w:r>
            <w:proofErr w:type="spellStart"/>
            <w:r w:rsidRPr="00373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 (полностью)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Фандеева Наталия Анатольевна</w:t>
            </w:r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по государственному </w:t>
            </w:r>
            <w:proofErr w:type="spellStart"/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аккредитационному</w:t>
            </w:r>
            <w:proofErr w:type="spellEnd"/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статусу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2634032415</w:t>
            </w:r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1022601965649</w:t>
            </w:r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263401001</w:t>
            </w:r>
          </w:p>
        </w:tc>
      </w:tr>
      <w:tr w:rsidR="0037367B" w:rsidRPr="0037367B" w:rsidTr="00C2474A">
        <w:tc>
          <w:tcPr>
            <w:tcW w:w="675" w:type="dxa"/>
          </w:tcPr>
          <w:p w:rsidR="0037367B" w:rsidRPr="0037367B" w:rsidRDefault="0037367B" w:rsidP="003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в ЕГРЮЛ</w:t>
            </w:r>
          </w:p>
        </w:tc>
        <w:tc>
          <w:tcPr>
            <w:tcW w:w="3934" w:type="dxa"/>
          </w:tcPr>
          <w:p w:rsidR="0037367B" w:rsidRPr="0037367B" w:rsidRDefault="0037367B" w:rsidP="003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7B">
              <w:rPr>
                <w:rFonts w:ascii="Times New Roman" w:eastAsia="Calibri" w:hAnsi="Times New Roman" w:cs="Times New Roman"/>
                <w:sz w:val="24"/>
                <w:szCs w:val="24"/>
              </w:rPr>
              <w:t>17.10.2011</w:t>
            </w:r>
          </w:p>
        </w:tc>
      </w:tr>
    </w:tbl>
    <w:p w:rsidR="0037367B" w:rsidRDefault="0037367B" w:rsidP="0037367B">
      <w:pPr>
        <w:widowControl w:val="0"/>
        <w:tabs>
          <w:tab w:val="left" w:pos="709"/>
          <w:tab w:val="left" w:pos="851"/>
          <w:tab w:val="left" w:pos="993"/>
          <w:tab w:val="left" w:pos="1843"/>
          <w:tab w:val="left" w:pos="21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7B" w:rsidRPr="0037367B" w:rsidRDefault="0037367B" w:rsidP="0037367B">
      <w:pPr>
        <w:widowControl w:val="0"/>
        <w:tabs>
          <w:tab w:val="left" w:pos="709"/>
          <w:tab w:val="left" w:pos="851"/>
          <w:tab w:val="left" w:pos="993"/>
          <w:tab w:val="left" w:pos="1843"/>
          <w:tab w:val="left" w:pos="21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функционируют 9 групп</w:t>
      </w:r>
      <w:r w:rsidRPr="0037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7367B" w:rsidRPr="0037367B" w:rsidRDefault="0037367B" w:rsidP="0037367B">
      <w:pPr>
        <w:widowControl w:val="0"/>
        <w:numPr>
          <w:ilvl w:val="0"/>
          <w:numId w:val="8"/>
        </w:numPr>
        <w:tabs>
          <w:tab w:val="clear" w:pos="720"/>
          <w:tab w:val="left" w:pos="709"/>
          <w:tab w:val="left" w:pos="851"/>
          <w:tab w:val="left" w:pos="993"/>
          <w:tab w:val="left" w:pos="1843"/>
          <w:tab w:val="left" w:pos="21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младшая группа (2-3 года) - 1 </w:t>
      </w:r>
    </w:p>
    <w:p w:rsidR="0037367B" w:rsidRPr="0037367B" w:rsidRDefault="0037367B" w:rsidP="0037367B">
      <w:pPr>
        <w:widowControl w:val="0"/>
        <w:numPr>
          <w:ilvl w:val="0"/>
          <w:numId w:val="8"/>
        </w:numPr>
        <w:tabs>
          <w:tab w:val="clear" w:pos="720"/>
          <w:tab w:val="left" w:pos="709"/>
          <w:tab w:val="left" w:pos="851"/>
          <w:tab w:val="left" w:pos="993"/>
          <w:tab w:val="left" w:pos="1843"/>
          <w:tab w:val="left" w:pos="21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младшая группа (3-4 года) </w:t>
      </w:r>
      <w:r w:rsidRPr="0037367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- </w:t>
      </w:r>
      <w:r w:rsidRPr="0037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37367B" w:rsidRPr="0037367B" w:rsidRDefault="0037367B" w:rsidP="0037367B">
      <w:pPr>
        <w:widowControl w:val="0"/>
        <w:numPr>
          <w:ilvl w:val="0"/>
          <w:numId w:val="8"/>
        </w:numPr>
        <w:tabs>
          <w:tab w:val="clear" w:pos="720"/>
          <w:tab w:val="left" w:pos="709"/>
          <w:tab w:val="left" w:pos="851"/>
          <w:tab w:val="left" w:pos="993"/>
          <w:tab w:val="left" w:pos="1843"/>
          <w:tab w:val="left" w:pos="21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(4-5 лет)</w:t>
      </w:r>
      <w:r w:rsidRPr="0037367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- </w:t>
      </w:r>
      <w:r w:rsidRPr="0037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37367B" w:rsidRPr="0037367B" w:rsidRDefault="0037367B" w:rsidP="0037367B">
      <w:pPr>
        <w:widowControl w:val="0"/>
        <w:numPr>
          <w:ilvl w:val="0"/>
          <w:numId w:val="8"/>
        </w:numPr>
        <w:tabs>
          <w:tab w:val="clear" w:pos="720"/>
          <w:tab w:val="left" w:pos="709"/>
          <w:tab w:val="left" w:pos="851"/>
          <w:tab w:val="left" w:pos="993"/>
          <w:tab w:val="left" w:pos="1843"/>
          <w:tab w:val="left" w:pos="21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 группа (5-6 лет)</w:t>
      </w:r>
      <w:r w:rsidRPr="0037367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- </w:t>
      </w:r>
      <w:r w:rsidRPr="0037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37367B" w:rsidRPr="0037367B" w:rsidRDefault="0037367B" w:rsidP="0037367B">
      <w:pPr>
        <w:widowControl w:val="0"/>
        <w:numPr>
          <w:ilvl w:val="0"/>
          <w:numId w:val="8"/>
        </w:numPr>
        <w:tabs>
          <w:tab w:val="clear" w:pos="720"/>
          <w:tab w:val="left" w:pos="709"/>
          <w:tab w:val="left" w:pos="851"/>
          <w:tab w:val="left" w:pos="993"/>
          <w:tab w:val="left" w:pos="1843"/>
          <w:tab w:val="left" w:pos="21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подготовительная к школе группа  (6-7 лет) - 2</w:t>
      </w:r>
    </w:p>
    <w:p w:rsidR="0037367B" w:rsidRPr="0037367B" w:rsidRDefault="0037367B" w:rsidP="0037367B">
      <w:pPr>
        <w:widowControl w:val="0"/>
        <w:numPr>
          <w:ilvl w:val="0"/>
          <w:numId w:val="8"/>
        </w:numPr>
        <w:tabs>
          <w:tab w:val="clear" w:pos="720"/>
          <w:tab w:val="left" w:pos="709"/>
          <w:tab w:val="left" w:pos="851"/>
          <w:tab w:val="left" w:pos="993"/>
          <w:tab w:val="left" w:pos="1843"/>
          <w:tab w:val="left" w:pos="216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логопедическая группа (5-7 лет) -1.</w:t>
      </w:r>
    </w:p>
    <w:p w:rsidR="0037367B" w:rsidRPr="0037367B" w:rsidRDefault="0037367B" w:rsidP="0037367B">
      <w:pPr>
        <w:widowControl w:val="0"/>
        <w:tabs>
          <w:tab w:val="left" w:pos="709"/>
          <w:tab w:val="left" w:pos="851"/>
          <w:tab w:val="left" w:pos="993"/>
          <w:tab w:val="left" w:pos="1843"/>
          <w:tab w:val="left" w:pos="21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7B" w:rsidRPr="0037367B" w:rsidRDefault="0037367B" w:rsidP="003736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 работы -  5 дней в неделю</w:t>
      </w:r>
    </w:p>
    <w:p w:rsidR="0037367B" w:rsidRPr="0037367B" w:rsidRDefault="0037367B" w:rsidP="003736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367B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 ежедневно (с 7.00 до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.00)</w:t>
      </w:r>
    </w:p>
    <w:p w:rsidR="00C2474A" w:rsidRPr="00C2474A" w:rsidRDefault="00C2474A" w:rsidP="00C247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помещениях созданы комфортные условия для пребывания детей в учреждении.</w:t>
      </w:r>
    </w:p>
    <w:p w:rsidR="00C2474A" w:rsidRPr="00C2474A" w:rsidRDefault="00C2474A" w:rsidP="00C247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этаже учреждения расположены пищеблок с отдельными производственными цехами, прачечная, оснащенные современным технологическим оборудованием.</w:t>
      </w:r>
    </w:p>
    <w:p w:rsidR="00C2474A" w:rsidRPr="00C2474A" w:rsidRDefault="00C2474A" w:rsidP="00C247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функционирует отдельный медицинский блок, который состоит из кабинета врача и медицинской сестры, процедурного кабинета, изолятора на 2 койки.</w:t>
      </w:r>
    </w:p>
    <w:p w:rsidR="00C2474A" w:rsidRPr="00C2474A" w:rsidRDefault="00C2474A" w:rsidP="00C247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дошкольного образовательного учреждения имеются прогулочные площадки, которые оснащены теневыми навесами и красочным </w:t>
      </w: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прогулочным оборудованием с учетом </w:t>
      </w:r>
      <w:proofErr w:type="spellStart"/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</w:t>
      </w:r>
      <w:proofErr w:type="spellEnd"/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-возрастных особенностей детей. Также предусмотрена физкультурная площадка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групп.</w:t>
      </w:r>
    </w:p>
    <w:p w:rsidR="0037367B" w:rsidRDefault="0037367B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74A" w:rsidRDefault="00C2474A" w:rsidP="0037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74A" w:rsidRPr="00C2474A" w:rsidRDefault="00C2474A" w:rsidP="00C24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. 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облемный анализ состояния МБДОУ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разработанной программы ДОУ – повышение качества воспитания и образования детей, то есть полное удовлетворение социального заказа на образовательные услуги в отношении детей дошкольного возраста.</w:t>
      </w:r>
    </w:p>
    <w:p w:rsid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4A" w:rsidRPr="00C2474A" w:rsidRDefault="00C2474A" w:rsidP="00C24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деятельности ДОУ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год в ДОУ  начинается 1 сентября и заканчивается 31  мая. 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Структура учебного года в МДОУ: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C2474A" w:rsidRPr="00C2474A" w:rsidTr="00C2474A">
        <w:tc>
          <w:tcPr>
            <w:tcW w:w="3095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 период</w:t>
            </w:r>
          </w:p>
        </w:tc>
        <w:tc>
          <w:tcPr>
            <w:tcW w:w="309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01.09.2014- 15.09.2014</w:t>
            </w:r>
          </w:p>
        </w:tc>
        <w:tc>
          <w:tcPr>
            <w:tcW w:w="309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2-недели</w:t>
            </w:r>
          </w:p>
        </w:tc>
      </w:tr>
      <w:tr w:rsidR="00C2474A" w:rsidRPr="00C2474A" w:rsidTr="00C2474A">
        <w:tc>
          <w:tcPr>
            <w:tcW w:w="3095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309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15.09.2014-31.12.2014</w:t>
            </w:r>
          </w:p>
        </w:tc>
        <w:tc>
          <w:tcPr>
            <w:tcW w:w="309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C2474A" w:rsidRPr="00C2474A" w:rsidTr="00C2474A">
        <w:tc>
          <w:tcPr>
            <w:tcW w:w="3095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309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01.01.2015-11.01</w:t>
            </w: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09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недели</w:t>
            </w:r>
          </w:p>
        </w:tc>
      </w:tr>
      <w:tr w:rsidR="00C2474A" w:rsidRPr="00C2474A" w:rsidTr="00C2474A">
        <w:tc>
          <w:tcPr>
            <w:tcW w:w="3095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309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12.01.2015-22.05.2015</w:t>
            </w:r>
          </w:p>
        </w:tc>
        <w:tc>
          <w:tcPr>
            <w:tcW w:w="309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 недель</w:t>
            </w:r>
          </w:p>
        </w:tc>
      </w:tr>
      <w:tr w:rsidR="00C2474A" w:rsidRPr="00C2474A" w:rsidTr="00C2474A">
        <w:tc>
          <w:tcPr>
            <w:tcW w:w="3095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 период</w:t>
            </w:r>
          </w:p>
        </w:tc>
        <w:tc>
          <w:tcPr>
            <w:tcW w:w="309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23.05.2015-29.05.2015</w:t>
            </w:r>
          </w:p>
        </w:tc>
        <w:tc>
          <w:tcPr>
            <w:tcW w:w="309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недели</w:t>
            </w:r>
          </w:p>
        </w:tc>
      </w:tr>
    </w:tbl>
    <w:p w:rsidR="00C2474A" w:rsidRPr="00C2474A" w:rsidRDefault="00C2474A" w:rsidP="00C2474A">
      <w:pPr>
        <w:keepNext/>
        <w:spacing w:before="240" w:after="0" w:line="276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социального состава семей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детей – 224 чел.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-   103 чел.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-  121 чел.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полных семей – 143.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неполных семей – 43 семьи, в них детей – 48 чел.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– 2.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Матери-одиночки – 33 чел.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 -  7 семьи, 22 чел.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опекой  - 0 чел.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получающие пенсию по потере кормильца – 0.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Малообеспеченные семьи – 121.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Данные о родителях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474A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67050" cy="16478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уровень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381375" cy="16097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 </w:t>
      </w:r>
      <w:proofErr w:type="spellStart"/>
      <w:r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-образовательного процесса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41"/>
        <w:gridCol w:w="1534"/>
        <w:gridCol w:w="1529"/>
        <w:gridCol w:w="2040"/>
      </w:tblGrid>
      <w:tr w:rsidR="00C2474A" w:rsidRPr="00C2474A" w:rsidTr="00C2474A">
        <w:trPr>
          <w:cantSplit/>
          <w:trHeight w:val="1134"/>
        </w:trPr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персонала</w:t>
            </w:r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spellStart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щтат-ных</w:t>
            </w:r>
            <w:proofErr w:type="spellEnd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 (план)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 штат-</w:t>
            </w:r>
            <w:proofErr w:type="spellStart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 (факт)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Занято </w:t>
            </w:r>
            <w:proofErr w:type="spellStart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физиче-ских</w:t>
            </w:r>
            <w:proofErr w:type="spellEnd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  (факт)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Количе-ство</w:t>
            </w:r>
            <w:proofErr w:type="spellEnd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вакансий</w:t>
            </w: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Обеспечен-</w:t>
            </w:r>
            <w:proofErr w:type="spellStart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кадрами (%)</w:t>
            </w:r>
          </w:p>
        </w:tc>
      </w:tr>
      <w:tr w:rsidR="00C2474A" w:rsidRPr="00C2474A" w:rsidTr="00C2474A">
        <w:tc>
          <w:tcPr>
            <w:tcW w:w="9463" w:type="dxa"/>
            <w:gridSpan w:val="6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Административно-хозяйственный персонал</w:t>
            </w:r>
          </w:p>
        </w:tc>
      </w:tr>
      <w:tr w:rsidR="00C2474A" w:rsidRPr="00C2474A" w:rsidTr="00C2474A"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2474A" w:rsidRPr="00C2474A" w:rsidTr="00C2474A"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2474A" w:rsidRPr="00C2474A" w:rsidTr="00C2474A"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2474A" w:rsidRPr="00C2474A" w:rsidTr="00C2474A">
        <w:tc>
          <w:tcPr>
            <w:tcW w:w="9463" w:type="dxa"/>
            <w:gridSpan w:val="6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Педагогический персонал</w:t>
            </w:r>
          </w:p>
        </w:tc>
      </w:tr>
      <w:tr w:rsidR="00C2474A" w:rsidRPr="00C2474A" w:rsidTr="00C2474A"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2474A" w:rsidRPr="00C2474A" w:rsidTr="00C2474A"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66,2</w:t>
            </w:r>
          </w:p>
        </w:tc>
      </w:tr>
      <w:tr w:rsidR="00C2474A" w:rsidRPr="00C2474A" w:rsidTr="00C2474A"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2474A" w:rsidRPr="00C2474A" w:rsidTr="00C2474A"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 ФИЗО</w:t>
            </w:r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474A" w:rsidRPr="00C2474A" w:rsidTr="00C2474A"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Учитель-логопед</w:t>
            </w:r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2474A" w:rsidRPr="00C2474A" w:rsidTr="00C2474A"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474A" w:rsidRPr="00C2474A" w:rsidTr="00C2474A"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2474A" w:rsidRPr="00C2474A" w:rsidTr="00C2474A"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74A" w:rsidRPr="00C2474A" w:rsidTr="00C2474A">
        <w:tc>
          <w:tcPr>
            <w:tcW w:w="9463" w:type="dxa"/>
            <w:gridSpan w:val="6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Медицинский персонал</w:t>
            </w:r>
          </w:p>
        </w:tc>
      </w:tr>
      <w:tr w:rsidR="00C2474A" w:rsidRPr="00C2474A" w:rsidTr="00C2474A"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2474A" w:rsidRPr="00C2474A" w:rsidTr="00C2474A"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74A" w:rsidRPr="00C2474A" w:rsidTr="00C2474A">
        <w:tc>
          <w:tcPr>
            <w:tcW w:w="9463" w:type="dxa"/>
            <w:gridSpan w:val="6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Обслуживающий персонал</w:t>
            </w:r>
          </w:p>
        </w:tc>
      </w:tr>
      <w:tr w:rsidR="00C2474A" w:rsidRPr="00C2474A" w:rsidTr="00C2474A"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C2474A" w:rsidRPr="00C2474A" w:rsidTr="00C2474A"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C2474A" w:rsidRPr="00C2474A" w:rsidTr="00C2474A"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Кух.рабочая</w:t>
            </w:r>
            <w:proofErr w:type="spellEnd"/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C2474A" w:rsidRPr="00C2474A" w:rsidTr="00C2474A"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2474A" w:rsidRPr="00C2474A" w:rsidTr="00C2474A"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обслуживанию и ремонту</w:t>
            </w:r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2474A" w:rsidRPr="00C2474A" w:rsidTr="00C2474A">
        <w:tc>
          <w:tcPr>
            <w:tcW w:w="184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 по стирке белья</w:t>
            </w:r>
          </w:p>
        </w:tc>
        <w:tc>
          <w:tcPr>
            <w:tcW w:w="1276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Анализ уровня профессионального  образования показывает стабильность категориального роста в 2013-2014 учебном году и представлен в таблице №5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2483"/>
        <w:gridCol w:w="1617"/>
        <w:gridCol w:w="1079"/>
        <w:gridCol w:w="1617"/>
        <w:gridCol w:w="1079"/>
      </w:tblGrid>
      <w:tr w:rsidR="00C2474A" w:rsidRPr="00C2474A" w:rsidTr="00C2474A">
        <w:trPr>
          <w:trHeight w:val="139"/>
        </w:trPr>
        <w:tc>
          <w:tcPr>
            <w:tcW w:w="1695" w:type="dxa"/>
            <w:vMerge w:val="restart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vMerge w:val="restart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gridSpan w:val="2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Начало года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Конец года</w:t>
            </w:r>
          </w:p>
        </w:tc>
      </w:tr>
      <w:tr w:rsidR="00C2474A" w:rsidRPr="00C2474A" w:rsidTr="00C2474A">
        <w:trPr>
          <w:trHeight w:val="139"/>
        </w:trPr>
        <w:tc>
          <w:tcPr>
            <w:tcW w:w="1695" w:type="dxa"/>
            <w:vMerge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vMerge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79" w:type="dxa"/>
            <w:shd w:val="clear" w:color="auto" w:fill="auto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%</w:t>
            </w:r>
          </w:p>
        </w:tc>
        <w:tc>
          <w:tcPr>
            <w:tcW w:w="1617" w:type="dxa"/>
            <w:shd w:val="clear" w:color="auto" w:fill="auto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79" w:type="dxa"/>
            <w:shd w:val="clear" w:color="auto" w:fill="auto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%</w:t>
            </w:r>
          </w:p>
        </w:tc>
      </w:tr>
      <w:tr w:rsidR="00C2474A" w:rsidRPr="00C2474A" w:rsidTr="00C2474A">
        <w:tc>
          <w:tcPr>
            <w:tcW w:w="1695" w:type="dxa"/>
            <w:vMerge w:val="restart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248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</w:t>
            </w: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(14 разряд)</w:t>
            </w:r>
          </w:p>
        </w:tc>
        <w:tc>
          <w:tcPr>
            <w:tcW w:w="1617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7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2474A" w:rsidRPr="00C2474A" w:rsidTr="00C2474A">
        <w:tc>
          <w:tcPr>
            <w:tcW w:w="1695" w:type="dxa"/>
            <w:vMerge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   (13 разряд))</w:t>
            </w:r>
          </w:p>
        </w:tc>
        <w:tc>
          <w:tcPr>
            <w:tcW w:w="1617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7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2474A" w:rsidRPr="00C2474A" w:rsidTr="00C2474A">
        <w:tc>
          <w:tcPr>
            <w:tcW w:w="1695" w:type="dxa"/>
            <w:vMerge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занимаемой должности</w:t>
            </w:r>
          </w:p>
        </w:tc>
        <w:tc>
          <w:tcPr>
            <w:tcW w:w="1617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2474A" w:rsidRPr="00C2474A" w:rsidTr="00C2474A">
        <w:tc>
          <w:tcPr>
            <w:tcW w:w="1695" w:type="dxa"/>
            <w:vMerge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категории</w:t>
            </w:r>
          </w:p>
        </w:tc>
        <w:tc>
          <w:tcPr>
            <w:tcW w:w="1617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17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9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C2474A" w:rsidRPr="00C2474A" w:rsidTr="00C2474A">
        <w:trPr>
          <w:trHeight w:val="71"/>
        </w:trPr>
        <w:tc>
          <w:tcPr>
            <w:tcW w:w="1695" w:type="dxa"/>
            <w:vMerge w:val="restart"/>
            <w:shd w:val="clear" w:color="auto" w:fill="auto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48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617" w:type="dxa"/>
            <w:shd w:val="clear" w:color="auto" w:fill="auto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9" w:type="dxa"/>
            <w:shd w:val="clear" w:color="auto" w:fill="auto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17" w:type="dxa"/>
            <w:shd w:val="clear" w:color="auto" w:fill="auto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9" w:type="dxa"/>
            <w:shd w:val="clear" w:color="auto" w:fill="auto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C2474A" w:rsidRPr="00C2474A" w:rsidTr="00C2474A">
        <w:trPr>
          <w:trHeight w:val="69"/>
        </w:trPr>
        <w:tc>
          <w:tcPr>
            <w:tcW w:w="1695" w:type="dxa"/>
            <w:vMerge/>
            <w:shd w:val="clear" w:color="auto" w:fill="auto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Неоконченное высшее</w:t>
            </w:r>
          </w:p>
        </w:tc>
        <w:tc>
          <w:tcPr>
            <w:tcW w:w="1617" w:type="dxa"/>
            <w:shd w:val="clear" w:color="auto" w:fill="auto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7" w:type="dxa"/>
            <w:shd w:val="clear" w:color="auto" w:fill="auto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2474A" w:rsidRPr="00C2474A" w:rsidTr="00C2474A">
        <w:trPr>
          <w:trHeight w:val="69"/>
        </w:trPr>
        <w:tc>
          <w:tcPr>
            <w:tcW w:w="1695" w:type="dxa"/>
            <w:vMerge/>
            <w:shd w:val="clear" w:color="auto" w:fill="auto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Средне-специальное</w:t>
            </w:r>
          </w:p>
        </w:tc>
        <w:tc>
          <w:tcPr>
            <w:tcW w:w="1617" w:type="dxa"/>
            <w:shd w:val="clear" w:color="auto" w:fill="auto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17" w:type="dxa"/>
            <w:shd w:val="clear" w:color="auto" w:fill="auto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Сравнительная характеристика кадрового обеспечения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2011-2014 учебные годы</w:t>
      </w:r>
    </w:p>
    <w:p w:rsid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2011 по 2014 год в МБДОУ д/с № 18 произошли кадровые изменения: приняты  молодые  специалисты – педагог-психолог, 4 9 воспитателей, которые не имели  квалификационной категории, в связи с небольшим стажем работы. 3 педагога ушли в декретный отпуск, что не позволило им пройти процедуру аттестации. Именно поэтому  произошло снижение уровня квалификации педагогических кадров. Тем не менее, остальные педагоги проходят процедуру аттестации и  курсы повышения квалификации  по графику. В 2011-2014 учебных годах  5 педагогов повысили квалификацию в СКИПКРО, 1 человек успешно прошла процедуру аттестации на подтверждение высшей квалификационной категории, 3 человека получили соответствие занимаемой должности. </w:t>
      </w:r>
    </w:p>
    <w:p w:rsid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уровень педагогов ДОУ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2011-2014 учебные годы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33700" cy="20955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характеризует стабильность работы. Сотрудники имеют чёткую ориентацию на достижение высокого качества воспитания и обучения детей. 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воспитания и обучения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территории ДОУ – 8870 </w:t>
      </w:r>
      <w:proofErr w:type="spellStart"/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типовое (1570 </w:t>
      </w:r>
      <w:proofErr w:type="spellStart"/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.)  - муниципальная собственность города Ставрополя, передано ДОУ на основе оперативного управления (Постановление № 169 о закреплении муниципального имущества на праве оперативного управления за муниципальным дошкольным образовательным учреждением детский сад от года);</w:t>
      </w:r>
    </w:p>
    <w:p w:rsidR="00C2474A" w:rsidRPr="00C2474A" w:rsidRDefault="00C2474A" w:rsidP="00C2474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1713"/>
        <w:gridCol w:w="2093"/>
        <w:gridCol w:w="1613"/>
      </w:tblGrid>
      <w:tr w:rsidR="00C2474A" w:rsidRPr="00C2474A" w:rsidTr="00C2474A">
        <w:trPr>
          <w:trHeight w:val="55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Оснащенность (в 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  площадь</w:t>
            </w:r>
          </w:p>
        </w:tc>
      </w:tr>
      <w:tr w:rsidR="00C2474A" w:rsidRPr="00C2474A" w:rsidTr="00C2474A">
        <w:trPr>
          <w:trHeight w:val="56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комнат, используемых в образовательном процессе,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C2474A" w:rsidRPr="00C2474A" w:rsidTr="00C2474A">
        <w:trPr>
          <w:trHeight w:val="33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групповых комнат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C2474A" w:rsidRPr="00C2474A" w:rsidTr="00C2474A">
        <w:trPr>
          <w:trHeight w:val="32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</w:t>
            </w: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C2474A" w:rsidRPr="00C2474A" w:rsidTr="00C2474A">
        <w:trPr>
          <w:trHeight w:val="32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медицинский кабинет</w:t>
            </w: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процедурный кабинет</w:t>
            </w: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изолятор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C2474A" w:rsidRPr="00C2474A" w:rsidTr="00C2474A">
        <w:trPr>
          <w:trHeight w:val="32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логопедическая группа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C2474A" w:rsidRPr="00C2474A" w:rsidTr="00C2474A">
        <w:trPr>
          <w:trHeight w:val="32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C2474A" w:rsidRPr="00C2474A" w:rsidTr="00C2474A">
        <w:trPr>
          <w:trHeight w:val="2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физкультурный зал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C2474A" w:rsidRPr="00C2474A" w:rsidTr="00C2474A">
        <w:trPr>
          <w:trHeight w:val="29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 продуктивной деятельности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</w:tbl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47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 для развития воспитанников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Имеется:  физкультурный зал,   спортивная площадка,    в группах оборудованы физкультурные уголки.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Имеется: игровые комнаты, музыкальный зал, кабинет продуктивной деятельности, уголки леса, сада, площадка с разметкой по правилам дорожного движения, уголки уединения, комната психологической разгрузки.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Информационно-методическое и техническое обеспечение в ДОУ: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телевизор - 1;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47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–плеер -1;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– 4;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видеомагнитофон – 1;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центр – 2;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музыкальные инструменты;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методическая литература;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детская художественная литература и др.</w:t>
      </w:r>
    </w:p>
    <w:p w:rsidR="00C2474A" w:rsidRPr="00C2474A" w:rsidRDefault="00C2474A" w:rsidP="00C2474A">
      <w:pPr>
        <w:spacing w:after="0" w:line="276" w:lineRule="auto"/>
        <w:ind w:right="-6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среда в ДОУ создавалась с учетом возрастных возможностей детей, зарождающихся половых склонностей и интересов и конструировалась таким образом, чтобы ребенок в течение дня в детском саду мог найти для себя увлекательное дело, занятие. В каждой возрастной группе ДОУ созданы условия для самостоятельного активного и целенаправленного  действия детей во всех видах деятельности: игровой, двигательной, изобразительной, театрализованной, конструктивной и т.д.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организованы зоны: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музыкальная;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изобразительной деятельности;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конструирования;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речи;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книги;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экспериментально-исследовательской деятельности;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«Уголки уединения»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«Уголки настроения».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группах организуются выставки детских работ, выставки семейных фотографий, что создаёт чувство защищённости, уверенности в каждом ребёнке.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предметно-развивающей среды в каждой группе ДОУ, мы исходили из необходимости учёта следующих факторов: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социально-психологических особенностей ребёнка;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любознательности;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гендерного развития;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эмоционально-личностного развития ребёнка.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47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Результативность работы ДОУ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учреждение, его педагоги и дети  являются активными участниками городских и областных конкурсов, мероприятий: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 – воспитанники МБДОУ д/с № 18 стали лауреатами городского фестиваля детского творчества «Планету детям!»;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2014 год - грамота об участии в городском фестивале детского творчества «Планету детям!»;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2013, 2014 год – грамота об участии в городском конкурсе детских рисунков на противопожарную тематику;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2012, 2013, </w:t>
      </w:r>
      <w:smartTag w:uri="urn:schemas-microsoft-com:office:smarttags" w:element="metricconverter">
        <w:smartTagPr>
          <w:attr w:name="ProductID" w:val="2014 г"/>
        </w:smartTagPr>
        <w:r w:rsidRPr="00C247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грамоты воспитанникам – участникам городской интеллектуальной олимпиады дошкольников «Умники и Умницы»;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2012 год – грамота об участии в городском этапе краевого конкурса по ПДД «Зеленый огонек» в номинации «Конкурс детских агитбригад с элементами театрализованной деятельности «По дороге в детский сад»»;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 – диплом </w:t>
      </w:r>
      <w:r w:rsidRPr="00C247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городского этапа краевого конкурса по ПДД «Зеленый огонек» в номинации «Конкурс детских агитбригад»;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2013, 2014 год – лауреаты Всероссийских конкурсов детского творчества: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 коллективу и родителям  дошкольного учреждения  удалось много сделать для укрепления материально-технической базы и осуществления безопасности  функционирования ДОУ и   создания на его базе полноценной развивающей среды.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74A" w:rsidRPr="00C2474A" w:rsidSect="00C2474A">
          <w:footerReference w:type="default" r:id="rId12"/>
          <w:pgSz w:w="11909" w:h="16834"/>
          <w:pgMar w:top="1701" w:right="1134" w:bottom="851" w:left="1134" w:header="720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pgNumType w:start="1"/>
          <w:cols w:space="60"/>
          <w:noEndnote/>
        </w:sect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Усредненные показатели  развития  воспитанников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МБДОУ д/с 18 за 2013-2014 учебный год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85"/>
        <w:gridCol w:w="1807"/>
      </w:tblGrid>
      <w:tr w:rsidR="00C2474A" w:rsidRPr="00C2474A" w:rsidTr="00C2474A">
        <w:tc>
          <w:tcPr>
            <w:tcW w:w="5778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985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 %</w:t>
            </w:r>
          </w:p>
        </w:tc>
        <w:tc>
          <w:tcPr>
            <w:tcW w:w="1807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 %</w:t>
            </w: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474A" w:rsidRPr="00C2474A" w:rsidTr="00C2474A">
        <w:tc>
          <w:tcPr>
            <w:tcW w:w="5778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1.Речевое развитие</w:t>
            </w:r>
          </w:p>
        </w:tc>
        <w:tc>
          <w:tcPr>
            <w:tcW w:w="1985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07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74A" w:rsidRPr="00C2474A" w:rsidTr="00C2474A">
        <w:tc>
          <w:tcPr>
            <w:tcW w:w="5778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985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07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74A" w:rsidRPr="00C2474A" w:rsidTr="00C2474A">
        <w:tc>
          <w:tcPr>
            <w:tcW w:w="5778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3.Физическое развитие</w:t>
            </w:r>
          </w:p>
        </w:tc>
        <w:tc>
          <w:tcPr>
            <w:tcW w:w="1985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07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74A" w:rsidRPr="00C2474A" w:rsidTr="00C2474A">
        <w:tc>
          <w:tcPr>
            <w:tcW w:w="5778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4.Художетсвенно-эстетическое развитие</w:t>
            </w:r>
          </w:p>
        </w:tc>
        <w:tc>
          <w:tcPr>
            <w:tcW w:w="1985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07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74A" w:rsidRPr="00C2474A" w:rsidTr="00C2474A">
        <w:tc>
          <w:tcPr>
            <w:tcW w:w="5778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5.Социально-коммуникативное развитие</w:t>
            </w:r>
          </w:p>
        </w:tc>
        <w:tc>
          <w:tcPr>
            <w:tcW w:w="1985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07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74A" w:rsidRPr="00C2474A" w:rsidTr="00C2474A">
        <w:tc>
          <w:tcPr>
            <w:tcW w:w="5778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 о г о</w:t>
            </w:r>
          </w:p>
        </w:tc>
        <w:tc>
          <w:tcPr>
            <w:tcW w:w="1985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07" w:type="dxa"/>
          </w:tcPr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  <w:p w:rsidR="00C2474A" w:rsidRPr="00C2474A" w:rsidRDefault="00C2474A" w:rsidP="00C2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  таблицы видно, что развитие детей  за истекший год  увеличилось на  21% .  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Развитие детей по уровням представлено в гистограмме: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Гистограмма</w:t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0" cy="29718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474A" w:rsidRPr="00C2474A" w:rsidRDefault="00C2474A" w:rsidP="00C2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2474A" w:rsidRPr="00C2474A" w:rsidSect="00C2474A">
          <w:pgSz w:w="11909" w:h="16834"/>
          <w:pgMar w:top="1701" w:right="1134" w:bottom="851" w:left="1134" w:header="720" w:footer="720" w:gutter="0"/>
          <w:cols w:space="60"/>
          <w:noEndnote/>
          <w:docGrid w:linePitch="272"/>
        </w:sect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2474A" w:rsidRDefault="00C2474A" w:rsidP="00C247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07"/>
        <w:gridCol w:w="1134"/>
        <w:gridCol w:w="2268"/>
        <w:gridCol w:w="2208"/>
      </w:tblGrid>
      <w:tr w:rsidR="00C2474A" w:rsidRPr="0051637C" w:rsidTr="00C2474A">
        <w:trPr>
          <w:cantSplit/>
        </w:trPr>
        <w:tc>
          <w:tcPr>
            <w:tcW w:w="3607" w:type="dxa"/>
            <w:vMerge w:val="restart"/>
            <w:tcBorders>
              <w:bottom w:val="nil"/>
            </w:tcBorders>
            <w:vAlign w:val="center"/>
          </w:tcPr>
          <w:p w:rsidR="00C2474A" w:rsidRPr="0051637C" w:rsidRDefault="00C2474A" w:rsidP="00C2474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1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C2474A" w:rsidRPr="0051637C" w:rsidRDefault="00C2474A" w:rsidP="00C2474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1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476" w:type="dxa"/>
            <w:gridSpan w:val="2"/>
            <w:tcBorders>
              <w:bottom w:val="single" w:sz="4" w:space="0" w:color="auto"/>
            </w:tcBorders>
            <w:vAlign w:val="center"/>
          </w:tcPr>
          <w:p w:rsidR="00C2474A" w:rsidRPr="0051637C" w:rsidRDefault="00C2474A" w:rsidP="00C2474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возрасте, лет:</w:t>
            </w:r>
          </w:p>
        </w:tc>
      </w:tr>
      <w:tr w:rsidR="00C2474A" w:rsidRPr="0051637C" w:rsidTr="00C2474A">
        <w:trPr>
          <w:cantSplit/>
          <w:trHeight w:val="383"/>
        </w:trPr>
        <w:tc>
          <w:tcPr>
            <w:tcW w:w="3607" w:type="dxa"/>
            <w:vMerge/>
            <w:tcBorders>
              <w:top w:val="nil"/>
              <w:bottom w:val="nil"/>
            </w:tcBorders>
          </w:tcPr>
          <w:p w:rsidR="00C2474A" w:rsidRPr="0051637C" w:rsidRDefault="00C2474A" w:rsidP="00C2474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2474A" w:rsidRPr="0051637C" w:rsidRDefault="00C2474A" w:rsidP="00C2474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474A" w:rsidRPr="0051637C" w:rsidRDefault="00C2474A" w:rsidP="00C2474A">
            <w:pPr>
              <w:spacing w:before="120" w:after="0" w:line="180" w:lineRule="exact"/>
              <w:ind w:left="-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163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 3-х лет</w:t>
            </w:r>
          </w:p>
        </w:tc>
        <w:tc>
          <w:tcPr>
            <w:tcW w:w="2208" w:type="dxa"/>
            <w:tcBorders>
              <w:top w:val="nil"/>
              <w:bottom w:val="nil"/>
              <w:right w:val="single" w:sz="4" w:space="0" w:color="auto"/>
            </w:tcBorders>
          </w:tcPr>
          <w:p w:rsidR="00C2474A" w:rsidRPr="0051637C" w:rsidRDefault="00C2474A" w:rsidP="00C2474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 3-х лет</w:t>
            </w:r>
          </w:p>
        </w:tc>
      </w:tr>
      <w:tr w:rsidR="00C2474A" w:rsidRPr="0051637C" w:rsidTr="00C2474A">
        <w:trPr>
          <w:cantSplit/>
        </w:trPr>
        <w:tc>
          <w:tcPr>
            <w:tcW w:w="3607" w:type="dxa"/>
          </w:tcPr>
          <w:p w:rsidR="00C2474A" w:rsidRPr="0051637C" w:rsidRDefault="00C2474A" w:rsidP="00C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- всего</w:t>
            </w:r>
          </w:p>
        </w:tc>
        <w:tc>
          <w:tcPr>
            <w:tcW w:w="1134" w:type="dxa"/>
          </w:tcPr>
          <w:p w:rsidR="00C2474A" w:rsidRPr="0051637C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268" w:type="dxa"/>
          </w:tcPr>
          <w:p w:rsidR="00C2474A" w:rsidRPr="0051637C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C2474A" w:rsidRPr="0051637C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</w:tbl>
    <w:p w:rsidR="00C2474A" w:rsidRDefault="00C2474A" w:rsidP="00C247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2614"/>
        <w:gridCol w:w="2058"/>
      </w:tblGrid>
      <w:tr w:rsidR="00C2474A" w:rsidTr="00C2474A">
        <w:tc>
          <w:tcPr>
            <w:tcW w:w="3681" w:type="dxa"/>
            <w:vMerge w:val="restart"/>
          </w:tcPr>
          <w:p w:rsidR="00C2474A" w:rsidRDefault="00C2474A" w:rsidP="00C24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gridSpan w:val="3"/>
          </w:tcPr>
          <w:p w:rsidR="00C2474A" w:rsidRPr="0051637C" w:rsidRDefault="00C2474A" w:rsidP="00C2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r w:rsidRPr="0051637C"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RU"/>
              </w:rPr>
              <w:t>детей</w:t>
            </w:r>
            <w:r w:rsidRPr="0051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человек</w:t>
            </w:r>
          </w:p>
        </w:tc>
      </w:tr>
      <w:tr w:rsidR="00C2474A" w:rsidTr="00C2474A">
        <w:tc>
          <w:tcPr>
            <w:tcW w:w="3681" w:type="dxa"/>
            <w:vMerge/>
          </w:tcPr>
          <w:p w:rsidR="00C2474A" w:rsidRDefault="00C2474A" w:rsidP="00C24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C2474A" w:rsidRPr="0051637C" w:rsidRDefault="00C2474A" w:rsidP="00C2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72" w:type="dxa"/>
            <w:gridSpan w:val="2"/>
          </w:tcPr>
          <w:p w:rsidR="00C2474A" w:rsidRPr="0051637C" w:rsidRDefault="00C2474A" w:rsidP="00C2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7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C2474A" w:rsidTr="00C2474A">
        <w:tc>
          <w:tcPr>
            <w:tcW w:w="3681" w:type="dxa"/>
            <w:vMerge/>
          </w:tcPr>
          <w:p w:rsidR="00C2474A" w:rsidRDefault="00C2474A" w:rsidP="00C24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474A" w:rsidRPr="0051637C" w:rsidRDefault="00C2474A" w:rsidP="00C2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A" w:rsidRPr="0051637C" w:rsidRDefault="00C2474A" w:rsidP="00C2474A">
            <w:pPr>
              <w:pStyle w:val="161"/>
              <w:widowControl/>
              <w:spacing w:line="200" w:lineRule="exact"/>
              <w:rPr>
                <w:sz w:val="28"/>
                <w:szCs w:val="28"/>
              </w:rPr>
            </w:pPr>
            <w:r w:rsidRPr="0051637C">
              <w:rPr>
                <w:sz w:val="28"/>
                <w:szCs w:val="28"/>
              </w:rPr>
              <w:t>в группах для детей  в возрасте 3 года и старше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4A" w:rsidRPr="0051637C" w:rsidRDefault="00C2474A" w:rsidP="00C2474A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7C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</w:t>
            </w:r>
          </w:p>
        </w:tc>
      </w:tr>
      <w:tr w:rsidR="00C2474A" w:rsidTr="00C2474A">
        <w:tc>
          <w:tcPr>
            <w:tcW w:w="3681" w:type="dxa"/>
          </w:tcPr>
          <w:p w:rsidR="00C2474A" w:rsidRPr="0051637C" w:rsidRDefault="00C2474A" w:rsidP="00C2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2474A" w:rsidRDefault="00C2474A" w:rsidP="00C2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614" w:type="dxa"/>
          </w:tcPr>
          <w:p w:rsidR="00C2474A" w:rsidRDefault="00C2474A" w:rsidP="00C2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058" w:type="dxa"/>
          </w:tcPr>
          <w:p w:rsidR="00C2474A" w:rsidRDefault="00C2474A" w:rsidP="00C2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2474A" w:rsidTr="00C2474A">
        <w:tc>
          <w:tcPr>
            <w:tcW w:w="3681" w:type="dxa"/>
          </w:tcPr>
          <w:p w:rsidR="00C2474A" w:rsidRPr="0051637C" w:rsidRDefault="00C2474A" w:rsidP="00C2474A">
            <w:pPr>
              <w:spacing w:line="200" w:lineRule="exact"/>
              <w:ind w:left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2474A" w:rsidRPr="0051637C" w:rsidRDefault="00C2474A" w:rsidP="00C2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компенсирующей направленности</w:t>
            </w:r>
          </w:p>
        </w:tc>
        <w:tc>
          <w:tcPr>
            <w:tcW w:w="992" w:type="dxa"/>
          </w:tcPr>
          <w:p w:rsidR="00C2474A" w:rsidRDefault="00C2474A" w:rsidP="00C2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14" w:type="dxa"/>
          </w:tcPr>
          <w:p w:rsidR="00C2474A" w:rsidRDefault="00C2474A" w:rsidP="00C2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8" w:type="dxa"/>
          </w:tcPr>
          <w:p w:rsidR="00C2474A" w:rsidRDefault="00C2474A" w:rsidP="00C2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2474A" w:rsidTr="00C2474A">
        <w:tc>
          <w:tcPr>
            <w:tcW w:w="3681" w:type="dxa"/>
          </w:tcPr>
          <w:p w:rsidR="00C2474A" w:rsidRPr="0051637C" w:rsidRDefault="00C2474A" w:rsidP="00C2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нарушением речи</w:t>
            </w:r>
          </w:p>
        </w:tc>
        <w:tc>
          <w:tcPr>
            <w:tcW w:w="992" w:type="dxa"/>
          </w:tcPr>
          <w:p w:rsidR="00C2474A" w:rsidRDefault="00C2474A" w:rsidP="00C2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14" w:type="dxa"/>
          </w:tcPr>
          <w:p w:rsidR="00C2474A" w:rsidRDefault="00C2474A" w:rsidP="00C2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8" w:type="dxa"/>
          </w:tcPr>
          <w:p w:rsidR="00C2474A" w:rsidRDefault="00C2474A" w:rsidP="00C2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C2474A" w:rsidRDefault="00C2474A" w:rsidP="00C2474A">
      <w:pPr>
        <w:rPr>
          <w:rFonts w:ascii="Times New Roman" w:hAnsi="Times New Roman" w:cs="Times New Roman"/>
          <w:sz w:val="28"/>
          <w:szCs w:val="28"/>
        </w:rPr>
      </w:pPr>
    </w:p>
    <w:p w:rsidR="00C2474A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Анализ  групп здоровья и хронических заболеваний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37C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37C3">
        <w:rPr>
          <w:rFonts w:ascii="Times New Roman" w:hAnsi="Times New Roman" w:cs="Times New Roman"/>
          <w:sz w:val="28"/>
          <w:szCs w:val="28"/>
        </w:rPr>
        <w:t xml:space="preserve"> учебный год представлены в таблиц</w:t>
      </w:r>
      <w:r>
        <w:rPr>
          <w:rFonts w:ascii="Times New Roman" w:hAnsi="Times New Roman" w:cs="Times New Roman"/>
          <w:sz w:val="28"/>
          <w:szCs w:val="28"/>
        </w:rPr>
        <w:t>  №1</w:t>
      </w:r>
    </w:p>
    <w:p w:rsidR="00C2474A" w:rsidRDefault="00C2474A" w:rsidP="00C2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74A" w:rsidRPr="004E4BEA" w:rsidRDefault="00C2474A" w:rsidP="00C24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Сравнительный анализ групп здоровья за 2011-2014 учебный год</w:t>
      </w:r>
    </w:p>
    <w:p w:rsidR="00C2474A" w:rsidRPr="004E4BEA" w:rsidRDefault="00C2474A" w:rsidP="00C2474A">
      <w:pPr>
        <w:jc w:val="right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685"/>
        <w:gridCol w:w="3402"/>
      </w:tblGrid>
      <w:tr w:rsidR="00C2474A" w:rsidRPr="004E4BEA" w:rsidTr="00C2474A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74A" w:rsidRPr="004E4BEA" w:rsidRDefault="00C2474A" w:rsidP="00C2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74A" w:rsidRPr="004E4BEA" w:rsidRDefault="00C2474A" w:rsidP="00C2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Количество детей на 01.09.11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74A" w:rsidRPr="004E4BEA" w:rsidRDefault="00C2474A" w:rsidP="00C2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Количество детей на 01.09.14 г.</w:t>
            </w:r>
          </w:p>
        </w:tc>
      </w:tr>
      <w:tr w:rsidR="00C2474A" w:rsidRPr="004E4BEA" w:rsidTr="00C2474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74A" w:rsidRPr="004E4BEA" w:rsidRDefault="00C2474A" w:rsidP="00C2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      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74A" w:rsidRPr="004E4BEA" w:rsidRDefault="00C2474A" w:rsidP="00C2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74A" w:rsidRPr="004E4BEA" w:rsidRDefault="00C2474A" w:rsidP="00C2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2474A" w:rsidRPr="004E4BEA" w:rsidTr="00C2474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74A" w:rsidRPr="004E4BEA" w:rsidRDefault="00C2474A" w:rsidP="00C2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     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74A" w:rsidRPr="004E4BEA" w:rsidRDefault="00C2474A" w:rsidP="00C2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 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74A" w:rsidRPr="004E4BEA" w:rsidRDefault="00C2474A" w:rsidP="00C2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2474A" w:rsidRPr="004E4BEA" w:rsidTr="00C2474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74A" w:rsidRPr="004E4BEA" w:rsidRDefault="00C2474A" w:rsidP="00C2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        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74A" w:rsidRPr="004E4BEA" w:rsidRDefault="00C2474A" w:rsidP="00C2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 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74A" w:rsidRPr="004E4BEA" w:rsidRDefault="00C2474A" w:rsidP="00C2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C2474A" w:rsidRPr="004E4BEA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C2474A" w:rsidRPr="004E4BEA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Сравнительный анализ показал снижение количества детей с первой и третьей группой здоровья, незначительный рост второй группы здоровья. </w:t>
      </w:r>
    </w:p>
    <w:p w:rsidR="00C2474A" w:rsidRPr="004D37C3" w:rsidRDefault="00C2474A" w:rsidP="00C2474A">
      <w:pPr>
        <w:jc w:val="right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         Таблица № 2</w:t>
      </w:r>
    </w:p>
    <w:p w:rsidR="00C2474A" w:rsidRPr="004D37C3" w:rsidRDefault="00C2474A" w:rsidP="00C24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Анализ хронических заболеваний воспитанников МБДОУ д/с 18</w:t>
      </w:r>
    </w:p>
    <w:p w:rsidR="00C2474A" w:rsidRPr="004D37C3" w:rsidRDefault="00C2474A" w:rsidP="00C24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37C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37C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2474A" w:rsidRPr="004D37C3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8501" w:type="dxa"/>
        <w:tblInd w:w="9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2405"/>
        <w:gridCol w:w="2977"/>
      </w:tblGrid>
      <w:tr w:rsidR="00C2474A" w:rsidRPr="008E49FF" w:rsidTr="00C2474A">
        <w:trPr>
          <w:cantSplit/>
          <w:trHeight w:val="435"/>
        </w:trPr>
        <w:tc>
          <w:tcPr>
            <w:tcW w:w="3119" w:type="dxa"/>
            <w:vAlign w:val="center"/>
          </w:tcPr>
          <w:p w:rsidR="00C2474A" w:rsidRPr="008E49FF" w:rsidRDefault="00C2474A" w:rsidP="00C2474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405" w:type="dxa"/>
            <w:vAlign w:val="center"/>
          </w:tcPr>
          <w:p w:rsidR="00C2474A" w:rsidRPr="008E49FF" w:rsidRDefault="00C2474A" w:rsidP="00C2474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зарегистрировано случаев заболевания</w:t>
            </w:r>
          </w:p>
        </w:tc>
        <w:tc>
          <w:tcPr>
            <w:tcW w:w="2977" w:type="dxa"/>
            <w:vAlign w:val="center"/>
          </w:tcPr>
          <w:p w:rsidR="00C2474A" w:rsidRPr="008E49FF" w:rsidRDefault="00C2474A" w:rsidP="00C2474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 детей в возрасте</w:t>
            </w:r>
          </w:p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и старше</w:t>
            </w:r>
          </w:p>
        </w:tc>
      </w:tr>
      <w:tr w:rsidR="00C2474A" w:rsidRPr="008E49FF" w:rsidTr="00C2474A">
        <w:trPr>
          <w:cantSplit/>
        </w:trPr>
        <w:tc>
          <w:tcPr>
            <w:tcW w:w="3119" w:type="dxa"/>
          </w:tcPr>
          <w:p w:rsidR="00C2474A" w:rsidRPr="008E49FF" w:rsidRDefault="00C2474A" w:rsidP="00C2474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405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977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  <w:tr w:rsidR="00C2474A" w:rsidRPr="008E49FF" w:rsidTr="00C2474A">
        <w:trPr>
          <w:cantSplit/>
        </w:trPr>
        <w:tc>
          <w:tcPr>
            <w:tcW w:w="3119" w:type="dxa"/>
          </w:tcPr>
          <w:p w:rsidR="00C2474A" w:rsidRPr="008E49FF" w:rsidRDefault="00C2474A" w:rsidP="00C2474A">
            <w:pPr>
              <w:spacing w:after="0" w:line="20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2474A" w:rsidRPr="008E49FF" w:rsidRDefault="00C2474A" w:rsidP="00C2474A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бактериальная дизентерия</w:t>
            </w:r>
          </w:p>
        </w:tc>
        <w:tc>
          <w:tcPr>
            <w:tcW w:w="2405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74A" w:rsidRPr="008E49FF" w:rsidTr="00C2474A">
        <w:trPr>
          <w:cantSplit/>
        </w:trPr>
        <w:tc>
          <w:tcPr>
            <w:tcW w:w="3119" w:type="dxa"/>
          </w:tcPr>
          <w:p w:rsidR="00C2474A" w:rsidRPr="008E49FF" w:rsidRDefault="00C2474A" w:rsidP="00C2474A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энтериты, колиты и гастроэнтериты, вызванные установленными, не установленными и неточно обозначенными возбудителями</w:t>
            </w:r>
          </w:p>
        </w:tc>
        <w:tc>
          <w:tcPr>
            <w:tcW w:w="2405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474A" w:rsidRPr="008E49FF" w:rsidTr="00C2474A">
        <w:trPr>
          <w:cantSplit/>
        </w:trPr>
        <w:tc>
          <w:tcPr>
            <w:tcW w:w="3119" w:type="dxa"/>
          </w:tcPr>
          <w:p w:rsidR="00C2474A" w:rsidRPr="008E49FF" w:rsidRDefault="00C2474A" w:rsidP="00C2474A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скарлатина</w:t>
            </w:r>
          </w:p>
        </w:tc>
        <w:tc>
          <w:tcPr>
            <w:tcW w:w="2405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74A" w:rsidRPr="008E49FF" w:rsidTr="00C2474A">
        <w:trPr>
          <w:cantSplit/>
        </w:trPr>
        <w:tc>
          <w:tcPr>
            <w:tcW w:w="3119" w:type="dxa"/>
          </w:tcPr>
          <w:p w:rsidR="00C2474A" w:rsidRPr="008E49FF" w:rsidRDefault="00C2474A" w:rsidP="00C2474A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ангина (острый тонзиллит)</w:t>
            </w:r>
          </w:p>
        </w:tc>
        <w:tc>
          <w:tcPr>
            <w:tcW w:w="2405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2474A" w:rsidRPr="008E49FF" w:rsidTr="00C2474A">
        <w:trPr>
          <w:cantSplit/>
        </w:trPr>
        <w:tc>
          <w:tcPr>
            <w:tcW w:w="3119" w:type="dxa"/>
          </w:tcPr>
          <w:p w:rsidR="00C2474A" w:rsidRPr="008E49FF" w:rsidRDefault="00C2474A" w:rsidP="00C2474A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 и острые инфекции верхних дыхательных путей</w:t>
            </w:r>
          </w:p>
        </w:tc>
        <w:tc>
          <w:tcPr>
            <w:tcW w:w="2405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977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C2474A" w:rsidRPr="008E49FF" w:rsidTr="00C2474A">
        <w:trPr>
          <w:cantSplit/>
        </w:trPr>
        <w:tc>
          <w:tcPr>
            <w:tcW w:w="3119" w:type="dxa"/>
          </w:tcPr>
          <w:p w:rsidR="00C2474A" w:rsidRPr="008E49FF" w:rsidRDefault="00C2474A" w:rsidP="00C2474A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</w:t>
            </w:r>
          </w:p>
        </w:tc>
        <w:tc>
          <w:tcPr>
            <w:tcW w:w="2405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474A" w:rsidRPr="008E49FF" w:rsidTr="00C2474A">
        <w:trPr>
          <w:cantSplit/>
        </w:trPr>
        <w:tc>
          <w:tcPr>
            <w:tcW w:w="3119" w:type="dxa"/>
          </w:tcPr>
          <w:p w:rsidR="00C2474A" w:rsidRPr="008E49FF" w:rsidRDefault="00C2474A" w:rsidP="00C2474A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несчастные случаи, отравления, травмы</w:t>
            </w:r>
          </w:p>
        </w:tc>
        <w:tc>
          <w:tcPr>
            <w:tcW w:w="2405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74A" w:rsidRPr="008E49FF" w:rsidTr="00C2474A">
        <w:trPr>
          <w:cantSplit/>
        </w:trPr>
        <w:tc>
          <w:tcPr>
            <w:tcW w:w="3119" w:type="dxa"/>
          </w:tcPr>
          <w:p w:rsidR="00C2474A" w:rsidRPr="008E49FF" w:rsidRDefault="00C2474A" w:rsidP="00C2474A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заболевания</w:t>
            </w:r>
          </w:p>
        </w:tc>
        <w:tc>
          <w:tcPr>
            <w:tcW w:w="2405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C2474A" w:rsidRPr="004D37C3" w:rsidRDefault="00C2474A" w:rsidP="00C2474A">
      <w:pPr>
        <w:rPr>
          <w:rFonts w:ascii="Times New Roman" w:hAnsi="Times New Roman" w:cs="Times New Roman"/>
          <w:sz w:val="28"/>
          <w:szCs w:val="28"/>
        </w:rPr>
      </w:pPr>
    </w:p>
    <w:p w:rsidR="00C2474A" w:rsidRPr="004D37C3" w:rsidRDefault="00C2474A" w:rsidP="00C247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Количество пропущенных дней по болезни представлено в таблице № 3</w:t>
      </w:r>
    </w:p>
    <w:p w:rsidR="00C2474A" w:rsidRPr="004D37C3" w:rsidRDefault="00C2474A" w:rsidP="00C24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Таблица №3</w:t>
      </w:r>
    </w:p>
    <w:p w:rsidR="00C2474A" w:rsidRPr="004D37C3" w:rsidRDefault="00C2474A" w:rsidP="00C247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Анализ пропущенных дней детьми МБДОУ д/с № 18 по болезни</w:t>
      </w:r>
    </w:p>
    <w:p w:rsidR="00C2474A" w:rsidRDefault="00C2474A" w:rsidP="00C247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37C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37C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2474A" w:rsidRDefault="00C2474A" w:rsidP="00C247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5"/>
        <w:gridCol w:w="2694"/>
        <w:gridCol w:w="2835"/>
      </w:tblGrid>
      <w:tr w:rsidR="00C2474A" w:rsidRPr="008E49FF" w:rsidTr="00C2474A">
        <w:trPr>
          <w:cantSplit/>
          <w:trHeight w:val="435"/>
        </w:trPr>
        <w:tc>
          <w:tcPr>
            <w:tcW w:w="3685" w:type="dxa"/>
            <w:vAlign w:val="center"/>
          </w:tcPr>
          <w:p w:rsidR="00C2474A" w:rsidRPr="008E49FF" w:rsidRDefault="00C2474A" w:rsidP="00C2474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694" w:type="dxa"/>
            <w:vAlign w:val="center"/>
          </w:tcPr>
          <w:p w:rsidR="00C2474A" w:rsidRPr="008E49FF" w:rsidRDefault="00C2474A" w:rsidP="00C2474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vAlign w:val="center"/>
          </w:tcPr>
          <w:p w:rsidR="00C2474A" w:rsidRPr="008E49FF" w:rsidRDefault="00C2474A" w:rsidP="00C2474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детьми в возрасте</w:t>
            </w:r>
          </w:p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и старше</w:t>
            </w:r>
          </w:p>
        </w:tc>
      </w:tr>
      <w:tr w:rsidR="00C2474A" w:rsidRPr="008E49FF" w:rsidTr="00C2474A">
        <w:trPr>
          <w:cantSplit/>
        </w:trPr>
        <w:tc>
          <w:tcPr>
            <w:tcW w:w="3685" w:type="dxa"/>
          </w:tcPr>
          <w:p w:rsidR="00C2474A" w:rsidRPr="008E49FF" w:rsidRDefault="00C2474A" w:rsidP="00C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дней, проведенных детьми в группах</w:t>
            </w:r>
          </w:p>
        </w:tc>
        <w:tc>
          <w:tcPr>
            <w:tcW w:w="2694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28778</w:t>
            </w:r>
          </w:p>
        </w:tc>
        <w:tc>
          <w:tcPr>
            <w:tcW w:w="2835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25791</w:t>
            </w:r>
          </w:p>
        </w:tc>
      </w:tr>
      <w:tr w:rsidR="00C2474A" w:rsidRPr="008E49FF" w:rsidTr="00C2474A">
        <w:trPr>
          <w:cantSplit/>
        </w:trPr>
        <w:tc>
          <w:tcPr>
            <w:tcW w:w="3685" w:type="dxa"/>
          </w:tcPr>
          <w:p w:rsidR="00C2474A" w:rsidRPr="008E49FF" w:rsidRDefault="00C2474A" w:rsidP="00C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дней, пропущенных детьми - всего</w:t>
            </w:r>
          </w:p>
        </w:tc>
        <w:tc>
          <w:tcPr>
            <w:tcW w:w="2694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</w:t>
            </w:r>
          </w:p>
        </w:tc>
        <w:tc>
          <w:tcPr>
            <w:tcW w:w="2835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17208</w:t>
            </w:r>
          </w:p>
        </w:tc>
      </w:tr>
      <w:tr w:rsidR="00C2474A" w:rsidRPr="008E49FF" w:rsidTr="00C2474A">
        <w:trPr>
          <w:cantSplit/>
        </w:trPr>
        <w:tc>
          <w:tcPr>
            <w:tcW w:w="3685" w:type="dxa"/>
          </w:tcPr>
          <w:p w:rsidR="00C2474A" w:rsidRPr="008E49FF" w:rsidRDefault="00C2474A" w:rsidP="00C2474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2474A" w:rsidRPr="008E49FF" w:rsidRDefault="00C2474A" w:rsidP="00C2474A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болезни детей</w:t>
            </w:r>
          </w:p>
        </w:tc>
        <w:tc>
          <w:tcPr>
            <w:tcW w:w="2694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2835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</w:t>
            </w:r>
          </w:p>
        </w:tc>
      </w:tr>
      <w:tr w:rsidR="00C2474A" w:rsidRPr="008E49FF" w:rsidTr="00C2474A">
        <w:trPr>
          <w:cantSplit/>
        </w:trPr>
        <w:tc>
          <w:tcPr>
            <w:tcW w:w="3685" w:type="dxa"/>
          </w:tcPr>
          <w:p w:rsidR="00C2474A" w:rsidRPr="008E49FF" w:rsidRDefault="00C2474A" w:rsidP="00C2474A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причинам</w:t>
            </w:r>
          </w:p>
        </w:tc>
        <w:tc>
          <w:tcPr>
            <w:tcW w:w="2694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15378</w:t>
            </w:r>
          </w:p>
        </w:tc>
        <w:tc>
          <w:tcPr>
            <w:tcW w:w="2835" w:type="dxa"/>
          </w:tcPr>
          <w:p w:rsidR="00C2474A" w:rsidRPr="008E49FF" w:rsidRDefault="00C2474A" w:rsidP="00C2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14049</w:t>
            </w:r>
          </w:p>
        </w:tc>
      </w:tr>
    </w:tbl>
    <w:p w:rsidR="00C2474A" w:rsidRPr="004D37C3" w:rsidRDefault="00C2474A" w:rsidP="00C247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74A" w:rsidRPr="004D37C3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       Выявлена динамика заболеваемости детей, а также сезонная зависимость заболеваемости детей:</w:t>
      </w:r>
    </w:p>
    <w:p w:rsidR="00C2474A" w:rsidRPr="004D37C3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      Октябрь – группы  младшего дошкольного возраста имеют наибольшее количество пропусков на  одного ребенка. Это связано  с адаптационным периодом вновь прибывших детей, чья иммунная система еще очень слаба.</w:t>
      </w:r>
    </w:p>
    <w:p w:rsidR="00C2474A" w:rsidRPr="004D37C3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       Ноябрь,  март, июль   - это месяцы, когда защитные силы  организма  у детей до 3-х лет наиболее ослаблены и они в большей  степени  подвержены простудным заболеваниям.</w:t>
      </w:r>
    </w:p>
    <w:p w:rsidR="00C2474A" w:rsidRPr="004D37C3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       Для детей старшего дошкольного  возраста характерна другая динамика. Так, чаще всего они болеют простудными заболеваниями в октябре, декабре, июле. Это связано с закаливающими процедурами.</w:t>
      </w:r>
    </w:p>
    <w:p w:rsidR="00C2474A" w:rsidRPr="004D37C3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lastRenderedPageBreak/>
        <w:t>        Гриппом дети в отчетный  период не болели. Необходимо отметить эффективность работы учреждения по его профилактике:</w:t>
      </w:r>
    </w:p>
    <w:p w:rsidR="00C2474A" w:rsidRPr="004D37C3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строгое соблюдение утреннего фильтра</w:t>
      </w:r>
    </w:p>
    <w:p w:rsidR="00C2474A" w:rsidRPr="004D37C3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использование  в группах лекарственных препаратов  (</w:t>
      </w:r>
      <w:proofErr w:type="spellStart"/>
      <w:r w:rsidRPr="004D37C3">
        <w:rPr>
          <w:rFonts w:ascii="Times New Roman" w:hAnsi="Times New Roman" w:cs="Times New Roman"/>
          <w:sz w:val="28"/>
          <w:szCs w:val="28"/>
        </w:rPr>
        <w:t>оксалиновой</w:t>
      </w:r>
      <w:proofErr w:type="spellEnd"/>
      <w:r w:rsidRPr="004D37C3">
        <w:rPr>
          <w:rFonts w:ascii="Times New Roman" w:hAnsi="Times New Roman" w:cs="Times New Roman"/>
          <w:sz w:val="28"/>
          <w:szCs w:val="28"/>
        </w:rPr>
        <w:t>  мази и настойки элеутерококки)</w:t>
      </w:r>
    </w:p>
    <w:p w:rsidR="00C2474A" w:rsidRPr="004D37C3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- обеспечение полноценного  витаминизированного питания с включением продуктов, богатых витамином «С» (квашенной капусты, моркови, соков, лимонов) </w:t>
      </w:r>
    </w:p>
    <w:p w:rsidR="00C2474A" w:rsidRPr="004D37C3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проведение оздоровительных  мероприятий   (закаливание по  Рижскому методу, точечный массаж, дыхательная гимнастика)</w:t>
      </w:r>
    </w:p>
    <w:p w:rsidR="00C2474A" w:rsidRPr="004D37C3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соблюдение режима проветривания</w:t>
      </w:r>
    </w:p>
    <w:p w:rsidR="00C2474A" w:rsidRPr="004D37C3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Pr="004D37C3">
        <w:rPr>
          <w:rFonts w:ascii="Times New Roman" w:hAnsi="Times New Roman" w:cs="Times New Roman"/>
          <w:sz w:val="28"/>
          <w:szCs w:val="28"/>
        </w:rPr>
        <w:t>фитосодержаших</w:t>
      </w:r>
      <w:proofErr w:type="spellEnd"/>
      <w:r w:rsidRPr="004D37C3">
        <w:rPr>
          <w:rFonts w:ascii="Times New Roman" w:hAnsi="Times New Roman" w:cs="Times New Roman"/>
          <w:sz w:val="28"/>
          <w:szCs w:val="28"/>
        </w:rPr>
        <w:t xml:space="preserve"> продуктов (лук, чеснок).</w:t>
      </w:r>
    </w:p>
    <w:p w:rsidR="00C2474A" w:rsidRPr="00C2474A" w:rsidRDefault="00C2474A" w:rsidP="00C247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47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Проблемное поле:</w:t>
      </w:r>
    </w:p>
    <w:p w:rsidR="00C2474A" w:rsidRPr="00C2474A" w:rsidRDefault="00C2474A" w:rsidP="00C2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в образовательный процесс ФГОС и новых форм работы уровень квалификации педагогического персонала учреждения не позволяет качественно спланировать и организовать образовательный процесс, и, в свою очередь, получить максимально возможные образовательные результаты.</w:t>
      </w:r>
    </w:p>
    <w:p w:rsidR="00C2474A" w:rsidRDefault="00C2474A" w:rsidP="00C247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74A" w:rsidRPr="00C2474A" w:rsidRDefault="00387CEB" w:rsidP="00C24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2474A"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.2.Анализ </w:t>
      </w:r>
      <w:proofErr w:type="spellStart"/>
      <w:r w:rsidR="00C2474A"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="00C2474A"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процесса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Динамика результативности обеспечивается внедрением в практику работы ДОУ нового содержания и организации методов и приёмов воспитания и обучения комплексным подходам к развитию личности наших детей. Существенная динамика отмечена в изобразительной деятельности, в экологическом воспитании, развитии речевой деятельности, игровой деятельности.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целью дальнейш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повышения результативности </w:t>
      </w: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процесса в ДОУ, главной целью которого является развитие всесторонне развитой личности, необходимо: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осуществлять социально-нравственное развитие детей через его отношения с окружающим миром;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совершенствовать интеллектуальное развитие ребёнка через формирование высших психических и познавательных процессов;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уделять особое внимание развитию речи, игре, физической подготовленности;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способствовать развитию экологической культуры.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Проведённый выше анализ результатов 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деятельности коллектива ДОУ </w:t>
      </w: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показал, что вывод их на должный уровень во многом зависит от содержания, технологий и организации учебно-воспитательного процесса.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 настоящее время учебно-воспитательный процесс в детском саду осуществляется по основной  общеобразовательной  программе.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Развивающее обучение в новой модели образовательного пространства предлагает использование новых программ и технологий, которые предусматривают не просто усвоение нового содержания, а такую организацию познавательной деятельности детей, которая обеспечивает ребёнку новые достижения и продвижения в развитии. При этом, важное  значение  имеет соблюдение поэтапного обучения: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1.этап первичного освоения знаний и умений;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2.этап самостоятельного применения знаний и умений в специально организованных условиях;                                                                              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3.этап самостоятельного творческого применения детьми знаний и умений.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Анализ учебно-воспитательного процесса позволяет заключить, что его организация, содержание и формы, используемые в настоящее время в ДОУ, обеспечивают психическое развитие детей, сохранение и укрепление их здоровья, готовность к следующему этапу жизни – школьному. Актуальной остаётся задача повышение эффективности учебно-воспитательного процесса по достижению задач трех направлений развития ребёнка. 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требуется решение следующих проблем: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дальнейшая оптимизация программного обеспечения работы   ДОУ (соблюдение  Федеральных  государственных образовательных стандартов);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активизация внедрения педагогических технологий в образовательно-воспитательном процессе;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совершенствование содержания и форм взаимодействия детского сада и семьи в образовательном процессе.</w:t>
      </w:r>
    </w:p>
    <w:p w:rsidR="00C2474A" w:rsidRPr="00C2474A" w:rsidRDefault="00C2474A" w:rsidP="00C24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4A" w:rsidRPr="00C2474A" w:rsidRDefault="00387CEB" w:rsidP="00387C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="00C2474A" w:rsidRPr="00C2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условий орган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изации педагогического процесса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Важнейшими показателями, влияющими на результативность педагогического процесса, являются условия его организации, анализ которых позволит выявить причины и возможные последствия его нарушения, также позволит наметить пути его совершенствования. Главным условием являются человеческие ресурсы, а именно педагогические кадры учреждения. Детский сад кадрами укомплектован, педагогический состав ДОУ заведующая и воспитатель. Повышение уровня квалификации обеспечивается участием педагогов в методических объединениях, через курсы повышения квалификации, самообразование, развитие педагогического опыта.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характеристикой ДОУ является социально-психологический климат в коллективе. В настоящее время сформирован коллектив единомышленников с благоприятным психологическим клима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способствующим нормальному</w:t>
      </w: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процессу решения стоящих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коллективом задач. В </w:t>
      </w: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обеспечивается  психологический комфорт работникам, создаётся атмосфера  педагогического оптимизма и  ориентация  на успех. Педагогический коллектив строит свою работу по воспитанию детей в тесном контакте с семьёй. Педагоги убеждены в том, что основное </w:t>
      </w: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воздействие на развитие ребёнка всегда будет оказывать не детский сад, не школа, а прежде всего родители, семья.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Главная цель работы педагогов с семьёй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семьи в образовательный процесс. </w:t>
      </w:r>
    </w:p>
    <w:p w:rsidR="00C2474A" w:rsidRPr="00C2474A" w:rsidRDefault="00C2474A" w:rsidP="00C2474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2474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Проблемное поле:    </w:t>
      </w:r>
    </w:p>
    <w:p w:rsidR="00C2474A" w:rsidRPr="00C2474A" w:rsidRDefault="00C2474A" w:rsidP="00C2474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247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Неоднородный контингент родителей, имеющий различные цели и ценности.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247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Наличие в ДОО родителей (законных представителей) с потребительским отношением к процессу образования, воспитания и развития 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 детей, с пассивным отношением</w:t>
      </w:r>
      <w:r w:rsidRPr="00C247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 участию в интерактивных мероприятиях, в управлении  ДОО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2474A" w:rsidRPr="00C2474A" w:rsidRDefault="00C2474A" w:rsidP="00C2474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247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C2474A" w:rsidRPr="00C2474A" w:rsidRDefault="00C2474A" w:rsidP="00C2474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2474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Перспективы развития:  </w:t>
      </w:r>
    </w:p>
    <w:p w:rsidR="00C2474A" w:rsidRPr="00C2474A" w:rsidRDefault="00C2474A" w:rsidP="00C2474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247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Осуществлять поиск эффективных путей взаимодействия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ДОО и др.)</w:t>
      </w:r>
    </w:p>
    <w:p w:rsidR="00C2474A" w:rsidRPr="00C2474A" w:rsidRDefault="00C2474A" w:rsidP="00C2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ДОУ позволяет решать </w:t>
      </w:r>
      <w:proofErr w:type="spellStart"/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-образовательные задачи. Структура предмет</w:t>
      </w:r>
      <w:r w:rsidR="0038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но-развивающей среды позволяет </w:t>
      </w:r>
      <w:r w:rsidRPr="00C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всестороннее развитие личности воспитанников. Каждое помещение ДОУ используется для разнообразной работы. </w:t>
      </w:r>
    </w:p>
    <w:p w:rsidR="00C2474A" w:rsidRDefault="00387CEB" w:rsidP="00387C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Проблемное поле:</w:t>
      </w:r>
      <w:r w:rsidRPr="00387C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87CEB">
        <w:rPr>
          <w:rFonts w:ascii="Times New Roman" w:eastAsia="Calibri" w:hAnsi="Times New Roman" w:cs="Times New Roman"/>
          <w:sz w:val="28"/>
          <w:szCs w:val="28"/>
        </w:rPr>
        <w:t>содержание предметно - развивающей среды в группе недостаточно отвечает потребностям современных детей и не всегда достигается развивающий эффект зон развития детей. Основной причиной данной проблемы является слабая материальная база учреждения.</w:t>
      </w:r>
    </w:p>
    <w:p w:rsidR="001347F1" w:rsidRDefault="001347F1" w:rsidP="00134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7F1" w:rsidRDefault="001347F1" w:rsidP="00134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7F1" w:rsidRDefault="001347F1" w:rsidP="00134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7F1" w:rsidRDefault="001347F1" w:rsidP="00134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7F1" w:rsidRDefault="001347F1" w:rsidP="00134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7F1" w:rsidRDefault="001347F1" w:rsidP="00134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7F1" w:rsidRDefault="001347F1" w:rsidP="00134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7F1" w:rsidRDefault="001347F1" w:rsidP="00134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7F1" w:rsidRDefault="001347F1" w:rsidP="00134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7F1" w:rsidRDefault="001347F1" w:rsidP="00134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7F1" w:rsidRDefault="001347F1" w:rsidP="00134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7F1" w:rsidRDefault="001347F1" w:rsidP="00134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7F1" w:rsidRDefault="001347F1" w:rsidP="00134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7F1" w:rsidRPr="001347F1" w:rsidRDefault="001347F1" w:rsidP="0013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4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Концепция программы развития ДОУ</w:t>
      </w:r>
    </w:p>
    <w:p w:rsidR="001347F1" w:rsidRPr="001347F1" w:rsidRDefault="001347F1" w:rsidP="001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Основной  </w:t>
      </w:r>
      <w:r w:rsidRPr="001347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целью</w:t>
      </w: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 Программы развития является создание в детском саду системы интегративного образования, реализующего право каждого ребенка на качественное и доступное образование.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 так же</w:t>
      </w: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создание условий, обеспечивающих высокое качество результатов образовательной деятельности по формированию ключевых компетенций дошкольников, опираясь на личностно-ориентированную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Ценность инновационного характера современного дошкольного образования и Программы развития ДОО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позволяющих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Вместе с тем инновационный характер преобразования означает исследовательский подход к достигнутым результатам в деятельности ДОО, соответствие потребностям современного информационного общества в максимальном развитии способностей ребёнка.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 В связи с этим, результатом воспитания и образования дошкольника должны стать сформированные у ребёнка </w:t>
      </w:r>
      <w:r w:rsidRPr="001347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ключевые компетенции</w:t>
      </w: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1347F1" w:rsidRPr="001347F1" w:rsidRDefault="001347F1" w:rsidP="001347F1">
      <w:pPr>
        <w:suppressAutoHyphens/>
        <w:spacing w:after="0" w:line="100" w:lineRule="atLeast"/>
        <w:ind w:left="851" w:hanging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Коммуникативная – умение общаться с целью быть понятым</w:t>
      </w:r>
    </w:p>
    <w:p w:rsidR="001347F1" w:rsidRPr="001347F1" w:rsidRDefault="001347F1" w:rsidP="001347F1">
      <w:pPr>
        <w:suppressAutoHyphens/>
        <w:spacing w:after="0" w:line="100" w:lineRule="atLeast"/>
        <w:ind w:left="851" w:hanging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Социальная – умение жить и заниматься вместе с другими детьми, близкими</w:t>
      </w:r>
    </w:p>
    <w:p w:rsidR="001347F1" w:rsidRPr="001347F1" w:rsidRDefault="001347F1" w:rsidP="001347F1">
      <w:pPr>
        <w:suppressAutoHyphens/>
        <w:spacing w:after="0" w:line="100" w:lineRule="atLeast"/>
        <w:ind w:left="851" w:hanging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Информационная – владение умением систематизировать и «сворачивать» информацию, работать с разными видами информации</w:t>
      </w:r>
    </w:p>
    <w:p w:rsidR="001347F1" w:rsidRPr="001347F1" w:rsidRDefault="001347F1" w:rsidP="001347F1">
      <w:pPr>
        <w:suppressAutoHyphens/>
        <w:spacing w:after="0" w:line="100" w:lineRule="atLeast"/>
        <w:ind w:left="851" w:hanging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Продуктивная – умение планировать, доводить начатое до конца, способствовать созданию собственного продукта (рисунка, поделки, постройки)</w:t>
      </w:r>
    </w:p>
    <w:p w:rsidR="001347F1" w:rsidRPr="001347F1" w:rsidRDefault="001347F1" w:rsidP="001347F1">
      <w:pPr>
        <w:suppressAutoHyphens/>
        <w:spacing w:after="0" w:line="100" w:lineRule="atLeast"/>
        <w:ind w:left="851" w:hanging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Нравственная – готовность, способность и потребность жить в обществе по общепринятым нормам и правилам</w:t>
      </w:r>
    </w:p>
    <w:p w:rsidR="001347F1" w:rsidRPr="001347F1" w:rsidRDefault="001347F1" w:rsidP="001347F1">
      <w:pPr>
        <w:suppressAutoHyphens/>
        <w:spacing w:after="0" w:line="100" w:lineRule="atLeast"/>
        <w:ind w:left="851" w:hanging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Физическая – готовность, способность и потребность в здоровом образе жизни.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Ценность качества образовательного процесса для ДОУ 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ороны профессиональное создание</w:t>
      </w: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оптимальных условий  для его развити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я в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образовательном процессе и в системе дополнительного  образования.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>Основные принципы, которыми будем руководствоваться, выстраивая  деятельность ДОО: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принцип системности</w:t>
      </w: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целостный подход, взаимодействие  всех направлений и звеньев на достижение оптимального результата – развития личности ребенка;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принцип развивающего образования опирается на «зону ближайшего развития» и предполагает использование новейших технологий и методик;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принцип индивидуализации и дифференциации предполагает учет субъективного опыта, индивидуальных предпочтений, склонностей, интересов и способностей детей и взрослых;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</w:t>
      </w:r>
      <w:r w:rsidRPr="001347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принцип  </w:t>
      </w:r>
      <w:proofErr w:type="spellStart"/>
      <w:r w:rsidRPr="001347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гуманизации</w:t>
      </w:r>
      <w:proofErr w:type="spellEnd"/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основывается на усилении внимания к личности каждого воспитанника как высшей ценности общества, установке на формирование гражданина с полноценным познавательно – речевыми, моральными и физическими качествами, создании максимально благоприятных условий для развития его творческой индивидуальности;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</w:t>
      </w:r>
      <w:r w:rsidRPr="001347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принцип  увлекательности</w:t>
      </w: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является одним из важнейших. Весь образовательный материал интересен детям, доступен и подается в игровой форме;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принцип вариативности</w:t>
      </w: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предполагает разнообразие содержания, форм и методов с учетом целей развития и педагогической поддержки каждого ребенка;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</w:t>
      </w:r>
      <w:r w:rsidRPr="001347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принцип </w:t>
      </w:r>
      <w:proofErr w:type="spellStart"/>
      <w:r w:rsidRPr="001347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инновационности</w:t>
      </w:r>
      <w:proofErr w:type="spellEnd"/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 – определяет постоянный поиск и выбор идей, наиболее оптимальных программ, технологий и форм работы;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</w:t>
      </w:r>
      <w:r w:rsidRPr="001347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принцип активности</w:t>
      </w: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предполагает освоение ребенком программы через собственную деятельность под  руководством взрослого.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Образ будущей ДОО -  это детский сад, где ребенок реализует свое право на индивидуальное развитие в соответствии со своими потребностями, возможностями и способностями; педагоги развивают свои профессиональные и личностные качества; руководитель обеспечивает успех деятельности детей и педагогов; коллектив работает в творческом поисковом режиме, основываясь на гуманных отношениях партнерского сотрудничества. </w:t>
      </w:r>
    </w:p>
    <w:p w:rsidR="001347F1" w:rsidRPr="001347F1" w:rsidRDefault="001347F1" w:rsidP="001347F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Основной структурной единицей в процессе развития ДОО выступает взаимодействие участников образовательных отношений в системе «педагог- ребенок- родитель». Родители формируют социальный заказ на уровне общественной потребности; воспитатели являются непосредственным </w:t>
      </w:r>
      <w:proofErr w:type="spellStart"/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реализатором</w:t>
      </w:r>
      <w:proofErr w:type="spellEnd"/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образовательных услуг на уровне государства; дети выступают как потребители оказываемых ДОО услуг по обучению и воспитанию, развитию личности.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Для того, чтобы педагоги могли эффективно осуществлять взаимодействие с семьей, необходимо повышение их правовой и психолого-педагогической культуры, формирование гуманистических взглядов на процесс образования, а также профессиональные умения контактировать с родителями. </w:t>
      </w:r>
    </w:p>
    <w:p w:rsidR="001347F1" w:rsidRPr="001347F1" w:rsidRDefault="001347F1" w:rsidP="001347F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Таким образом, цель  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347F1" w:rsidRPr="001347F1" w:rsidRDefault="001347F1" w:rsidP="001347F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Цели и задачи программы развития ДОО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347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Целью</w:t>
      </w: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программы развития ДОО  на период до 2018 года является: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 Основными </w:t>
      </w:r>
      <w:r w:rsidRPr="001347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задачами</w:t>
      </w: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развития выступают:</w:t>
      </w:r>
    </w:p>
    <w:p w:rsidR="001347F1" w:rsidRPr="001347F1" w:rsidRDefault="001347F1" w:rsidP="001347F1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Создание системы управления качеством образования дошкольников,</w:t>
      </w: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путём введения:</w:t>
      </w:r>
    </w:p>
    <w:p w:rsidR="001347F1" w:rsidRPr="001347F1" w:rsidRDefault="001347F1" w:rsidP="001347F1">
      <w:pPr>
        <w:numPr>
          <w:ilvl w:val="0"/>
          <w:numId w:val="10"/>
        </w:numPr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новых условий и форм организации образовательного процесса (предпочтение отдается игровой, совместной и самостоятельной деятельности детей),</w:t>
      </w:r>
    </w:p>
    <w:p w:rsidR="001347F1" w:rsidRPr="001347F1" w:rsidRDefault="001347F1" w:rsidP="001347F1">
      <w:pPr>
        <w:numPr>
          <w:ilvl w:val="0"/>
          <w:numId w:val="10"/>
        </w:numPr>
        <w:shd w:val="clear" w:color="auto" w:fill="FFFFFF"/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новых образовательных технологии (проективная деятельность, применение информационных технологий, технология «портфолио» детей и др.),</w:t>
      </w:r>
    </w:p>
    <w:p w:rsidR="001347F1" w:rsidRPr="001347F1" w:rsidRDefault="001347F1" w:rsidP="001347F1">
      <w:pPr>
        <w:numPr>
          <w:ilvl w:val="0"/>
          <w:numId w:val="10"/>
        </w:numPr>
        <w:shd w:val="clear" w:color="auto" w:fill="FFFFFF"/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обновления методического и дидактического обеспечения, внедрения информационных технологий  в образовательный и управленческий процесс</w:t>
      </w:r>
    </w:p>
    <w:p w:rsidR="001347F1" w:rsidRPr="001347F1" w:rsidRDefault="001347F1" w:rsidP="001347F1">
      <w:pPr>
        <w:numPr>
          <w:ilvl w:val="0"/>
          <w:numId w:val="12"/>
        </w:numPr>
        <w:shd w:val="clear" w:color="auto" w:fill="FFFFFF"/>
        <w:suppressAutoHyphens/>
        <w:spacing w:after="0" w:line="312" w:lineRule="atLeast"/>
        <w:jc w:val="both"/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eastAsia="ru-RU"/>
        </w:rPr>
      </w:pPr>
      <w:r w:rsidRPr="001347F1">
        <w:rPr>
          <w:rFonts w:ascii="Times New Roman CYR" w:eastAsia="Calibri" w:hAnsi="Times New Roman CYR" w:cs="Times New Roman CYR"/>
          <w:b/>
          <w:bCs/>
          <w:iCs/>
          <w:color w:val="000000"/>
          <w:sz w:val="28"/>
          <w:szCs w:val="28"/>
          <w:lang w:eastAsia="ru-RU"/>
        </w:rPr>
        <w:t>Создание условий для эффективно</w:t>
      </w:r>
      <w:r>
        <w:rPr>
          <w:rFonts w:ascii="Times New Roman CYR" w:eastAsia="Calibri" w:hAnsi="Times New Roman CYR" w:cs="Times New Roman CYR"/>
          <w:b/>
          <w:bCs/>
          <w:iCs/>
          <w:color w:val="000000"/>
          <w:sz w:val="28"/>
          <w:szCs w:val="28"/>
          <w:lang w:eastAsia="ru-RU"/>
        </w:rPr>
        <w:t>го участия всех</w:t>
      </w:r>
      <w:r w:rsidRPr="001347F1">
        <w:rPr>
          <w:rFonts w:ascii="Times New Roman CYR" w:eastAsia="Calibri" w:hAnsi="Times New Roman CYR" w:cs="Times New Roman CYR"/>
          <w:b/>
          <w:bCs/>
          <w:iCs/>
          <w:color w:val="000000"/>
          <w:sz w:val="28"/>
          <w:szCs w:val="28"/>
          <w:lang w:eastAsia="ru-RU"/>
        </w:rPr>
        <w:t xml:space="preserve"> заинтересованных субъектов в управлении ка</w:t>
      </w:r>
      <w:r>
        <w:rPr>
          <w:rFonts w:ascii="Times New Roman CYR" w:eastAsia="Calibri" w:hAnsi="Times New Roman CYR" w:cs="Times New Roman CYR"/>
          <w:b/>
          <w:bCs/>
          <w:iCs/>
          <w:color w:val="000000"/>
          <w:sz w:val="28"/>
          <w:szCs w:val="28"/>
          <w:lang w:eastAsia="ru-RU"/>
        </w:rPr>
        <w:t xml:space="preserve">чеством </w:t>
      </w:r>
      <w:r w:rsidRPr="001347F1">
        <w:rPr>
          <w:rFonts w:ascii="Times New Roman CYR" w:eastAsia="Calibri" w:hAnsi="Times New Roman CYR" w:cs="Times New Roman CYR"/>
          <w:b/>
          <w:bCs/>
          <w:iCs/>
          <w:color w:val="000000"/>
          <w:sz w:val="28"/>
          <w:szCs w:val="28"/>
          <w:lang w:eastAsia="ru-RU"/>
        </w:rPr>
        <w:t xml:space="preserve">образовательного процесса и </w:t>
      </w:r>
      <w:proofErr w:type="spellStart"/>
      <w:r w:rsidRPr="001347F1">
        <w:rPr>
          <w:rFonts w:ascii="Times New Roman CYR" w:eastAsia="Calibri" w:hAnsi="Times New Roman CYR" w:cs="Times New Roman CYR"/>
          <w:b/>
          <w:bCs/>
          <w:i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1347F1">
        <w:rPr>
          <w:rFonts w:ascii="Times New Roman CYR" w:eastAsia="Calibri" w:hAnsi="Times New Roman CYR" w:cs="Times New Roman CYR"/>
          <w:b/>
          <w:bCs/>
          <w:iCs/>
          <w:color w:val="000000"/>
          <w:sz w:val="28"/>
          <w:szCs w:val="28"/>
          <w:lang w:eastAsia="ru-RU"/>
        </w:rPr>
        <w:t xml:space="preserve"> детей</w:t>
      </w:r>
    </w:p>
    <w:p w:rsidR="001347F1" w:rsidRPr="001347F1" w:rsidRDefault="001347F1" w:rsidP="001347F1">
      <w:pPr>
        <w:numPr>
          <w:ilvl w:val="0"/>
          <w:numId w:val="12"/>
        </w:numPr>
        <w:shd w:val="clear" w:color="auto" w:fill="FFFFFF"/>
        <w:suppressAutoHyphens/>
        <w:spacing w:after="0" w:line="312" w:lineRule="atLeast"/>
        <w:jc w:val="both"/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eastAsia="ru-RU"/>
        </w:rPr>
        <w:t xml:space="preserve">Повышение </w:t>
      </w:r>
      <w:r w:rsidRPr="001347F1"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eastAsia="ru-RU"/>
        </w:rPr>
        <w:t>качества работы с родителями воспитанников</w:t>
      </w:r>
    </w:p>
    <w:p w:rsidR="001347F1" w:rsidRPr="001347F1" w:rsidRDefault="001347F1" w:rsidP="001347F1">
      <w:pPr>
        <w:numPr>
          <w:ilvl w:val="0"/>
          <w:numId w:val="12"/>
        </w:numPr>
        <w:shd w:val="clear" w:color="auto" w:fill="FFFFFF"/>
        <w:suppressAutoHyphens/>
        <w:spacing w:after="0" w:line="312" w:lineRule="atLeast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</w:pPr>
      <w:r w:rsidRPr="001347F1">
        <w:rPr>
          <w:rFonts w:ascii="Times New Roman CYR" w:eastAsia="Calibri" w:hAnsi="Times New Roman CYR" w:cs="Times New Roman CYR"/>
          <w:b/>
          <w:bCs/>
          <w:iCs/>
          <w:color w:val="000000"/>
          <w:sz w:val="28"/>
          <w:szCs w:val="28"/>
          <w:lang w:eastAsia="ru-RU"/>
        </w:rPr>
        <w:t>Совершенствование</w:t>
      </w:r>
      <w:r>
        <w:rPr>
          <w:rFonts w:ascii="Times New Roman CYR" w:eastAsia="Calibri" w:hAnsi="Times New Roman CYR" w:cs="Times New Roman CYR"/>
          <w:b/>
          <w:bCs/>
          <w:iCs/>
          <w:color w:val="000000"/>
          <w:sz w:val="28"/>
          <w:szCs w:val="28"/>
          <w:lang w:eastAsia="ru-RU"/>
        </w:rPr>
        <w:t xml:space="preserve"> стратегии и тактики построения</w:t>
      </w:r>
      <w:r w:rsidRPr="001347F1">
        <w:rPr>
          <w:rFonts w:ascii="Times New Roman CYR" w:eastAsia="Calibri" w:hAnsi="Times New Roman CYR" w:cs="Times New Roman CYR"/>
          <w:b/>
          <w:bCs/>
          <w:iCs/>
          <w:color w:val="000000"/>
          <w:sz w:val="28"/>
          <w:szCs w:val="28"/>
          <w:lang w:eastAsia="ru-RU"/>
        </w:rPr>
        <w:t> развивающей среды детского сада, обновление материально- технической базы</w:t>
      </w:r>
    </w:p>
    <w:p w:rsidR="001347F1" w:rsidRPr="001347F1" w:rsidRDefault="001347F1" w:rsidP="001347F1">
      <w:pPr>
        <w:shd w:val="clear" w:color="auto" w:fill="FFFFFF"/>
        <w:spacing w:after="0" w:line="312" w:lineRule="atLeast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</w:pP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Прогнозируемые результаты программы развития 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Для детского сада – повышение конкурентоспособности учреждения;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для детей – получение полноценного качественного образования в соответствии с индивидуальными запросами и возможностями каждого ребенка;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для педагог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ического коллектива – повышение</w:t>
      </w: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интереса к профессии и развитие профессиональной компетентности; 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для семьи – сохранение здоровья ребенка и успешность ребенка при поступлении в школу;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для социума – реализация системы социального партнерства.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   Ожидается, что все вышеуказанное поможет превратить </w:t>
      </w:r>
      <w:proofErr w:type="spellStart"/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воспитательно</w:t>
      </w:r>
      <w:proofErr w:type="spellEnd"/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-образовательное пространство ДОО в благоприятную среду для развития индивидуальности каждого ребенка.</w:t>
      </w:r>
    </w:p>
    <w:p w:rsidR="001347F1" w:rsidRPr="001347F1" w:rsidRDefault="001347F1" w:rsidP="001347F1">
      <w:pPr>
        <w:tabs>
          <w:tab w:val="left" w:pos="535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347F1" w:rsidRPr="001347F1" w:rsidRDefault="001347F1" w:rsidP="001347F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1347F1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5.Стратегия развития дошкольного образовательного учреждения.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333333"/>
          <w:kern w:val="1"/>
          <w:sz w:val="28"/>
          <w:szCs w:val="28"/>
          <w:lang w:eastAsia="ar-SA"/>
        </w:rPr>
      </w:pPr>
    </w:p>
    <w:p w:rsidR="001347F1" w:rsidRPr="001347F1" w:rsidRDefault="001347F1" w:rsidP="001347F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Стратегия развития учреждения рассчитана на период до 2018 года. Стратегия определяет совокупность реализации приоритетных направлений, ориентированных на развитие детского сада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</w:t>
      </w:r>
      <w:r w:rsidRPr="001347F1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обеспечивающих участие в реализации программы коллектива детского сада, родителей воспитанников, социума. </w:t>
      </w:r>
    </w:p>
    <w:p w:rsidR="001347F1" w:rsidRPr="001347F1" w:rsidRDefault="001347F1" w:rsidP="001347F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347F1" w:rsidRPr="001347F1" w:rsidRDefault="001347F1" w:rsidP="0013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Целевая программа:  «Качество образования»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Проблема: </w:t>
      </w: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наличие противоречий между содержанием современного педагогического образования, требованиями предъявляемыми социумом к личности и уровнем профессиональной компетентности педагога. Необходимость разработки мероприятий, направленных на повышение квалификации педагогов. 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Цель</w:t>
      </w: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 Совершенствование образовательной деятельности  ДОО через овладение современными программами и технологиями, обеспечивающими целостное развитие  ребенка- дошкольника. Соответствие уровня и качества подготовки выпускников  МБДОУ д/с №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18</w:t>
      </w: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требованиям федеральных государственных образовательных стандартов.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Задачи:</w:t>
      </w:r>
    </w:p>
    <w:p w:rsidR="001347F1" w:rsidRPr="001347F1" w:rsidRDefault="001347F1" w:rsidP="001347F1">
      <w:pPr>
        <w:numPr>
          <w:ilvl w:val="0"/>
          <w:numId w:val="13"/>
        </w:numPr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Создание системы интегративного образования, реализующего право каждого ребенка на качественное  и доступное образование</w:t>
      </w:r>
    </w:p>
    <w:p w:rsidR="001347F1" w:rsidRPr="001347F1" w:rsidRDefault="001347F1" w:rsidP="001347F1">
      <w:pPr>
        <w:numPr>
          <w:ilvl w:val="0"/>
          <w:numId w:val="13"/>
        </w:numPr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Поэтапное обновление ООП в соответствии с ФГОС и социальным заказом родителей. </w:t>
      </w:r>
    </w:p>
    <w:p w:rsidR="001347F1" w:rsidRPr="001347F1" w:rsidRDefault="001347F1" w:rsidP="001347F1">
      <w:pPr>
        <w:numPr>
          <w:ilvl w:val="0"/>
          <w:numId w:val="13"/>
        </w:numPr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Обновление предметно-развивающей среды ДОО, способствующей реализации нового содержания  и достижению новых образовательных результатов</w:t>
      </w:r>
    </w:p>
    <w:p w:rsidR="001347F1" w:rsidRPr="001347F1" w:rsidRDefault="001347F1" w:rsidP="001347F1">
      <w:pPr>
        <w:numPr>
          <w:ilvl w:val="0"/>
          <w:numId w:val="13"/>
        </w:numPr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Активное внедрение ИКТ  в образовательный и управленческий процесс</w:t>
      </w:r>
    </w:p>
    <w:p w:rsidR="001347F1" w:rsidRPr="001347F1" w:rsidRDefault="001347F1" w:rsidP="001347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347F1" w:rsidRPr="001347F1" w:rsidRDefault="001347F1" w:rsidP="004B62A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347F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План действий по реализа</w:t>
      </w:r>
      <w:bookmarkStart w:id="0" w:name="_GoBack"/>
      <w:bookmarkEnd w:id="0"/>
      <w:r w:rsidRPr="001347F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ции программы «Качество образования»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4092"/>
        <w:gridCol w:w="1128"/>
        <w:gridCol w:w="1218"/>
      </w:tblGrid>
      <w:tr w:rsidR="001347F1" w:rsidRPr="001347F1" w:rsidTr="004B62A3">
        <w:tc>
          <w:tcPr>
            <w:tcW w:w="29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1347F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Направления работы </w:t>
            </w:r>
          </w:p>
        </w:tc>
        <w:tc>
          <w:tcPr>
            <w:tcW w:w="4092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1347F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Система мероприятий</w:t>
            </w:r>
          </w:p>
        </w:tc>
        <w:tc>
          <w:tcPr>
            <w:tcW w:w="112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1347F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1347F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347F1" w:rsidRPr="001347F1" w:rsidTr="004B62A3">
        <w:tc>
          <w:tcPr>
            <w:tcW w:w="9356" w:type="dxa"/>
            <w:gridSpan w:val="4"/>
            <w:shd w:val="clear" w:color="auto" w:fill="auto"/>
          </w:tcPr>
          <w:p w:rsidR="001347F1" w:rsidRPr="001347F1" w:rsidRDefault="001347F1" w:rsidP="001347F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1347F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Организационно-подготовительный этап /2014 год/</w:t>
            </w:r>
          </w:p>
        </w:tc>
      </w:tr>
      <w:tr w:rsidR="001347F1" w:rsidRPr="001347F1" w:rsidTr="004B62A3">
        <w:trPr>
          <w:trHeight w:val="333"/>
        </w:trPr>
        <w:tc>
          <w:tcPr>
            <w:tcW w:w="29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F1" w:rsidRPr="001347F1" w:rsidTr="004B62A3">
        <w:tc>
          <w:tcPr>
            <w:tcW w:w="29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347F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Совершенствование образовательной программы(в соответствии с ФГОС)</w:t>
            </w:r>
          </w:p>
        </w:tc>
        <w:tc>
          <w:tcPr>
            <w:tcW w:w="4092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Организация работы творческой группы по корректировке Программы</w:t>
            </w:r>
          </w:p>
        </w:tc>
        <w:tc>
          <w:tcPr>
            <w:tcW w:w="112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347F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в</w:t>
            </w:r>
            <w:r w:rsidRPr="001347F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оспи-татель</w:t>
            </w:r>
            <w:proofErr w:type="spellEnd"/>
          </w:p>
        </w:tc>
      </w:tr>
      <w:tr w:rsidR="001347F1" w:rsidRPr="001347F1" w:rsidTr="004B62A3">
        <w:trPr>
          <w:trHeight w:val="3675"/>
        </w:trPr>
        <w:tc>
          <w:tcPr>
            <w:tcW w:w="29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347F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Приведение в соответствие с современными требованиями нормативно-правового, материально-технического, финансового, кадрового, мотивационного компонентов ресурсного обеспечения образовательной деятельности</w:t>
            </w:r>
          </w:p>
        </w:tc>
        <w:tc>
          <w:tcPr>
            <w:tcW w:w="4092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-Разработка и корректировка локальных актов, обеспечивающих реализацию программы развития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-разработка проекта обновления учебно-материальной базы образовательной деятельности (создание творческой группы)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-Составление (корректировка) плана графика курсовой подготовки  педагогов  на 2014-2018 </w:t>
            </w:r>
            <w:proofErr w:type="spellStart"/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гг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2014 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2014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347F1" w:rsidRPr="001347F1" w:rsidTr="004B62A3">
        <w:trPr>
          <w:trHeight w:val="2380"/>
        </w:trPr>
        <w:tc>
          <w:tcPr>
            <w:tcW w:w="29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347F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Совершенствование системы планирования (календарного, перспективного в соответствии с реализуемой ООП, разработка рабочих программ педагога)</w:t>
            </w:r>
          </w:p>
        </w:tc>
        <w:tc>
          <w:tcPr>
            <w:tcW w:w="4092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-Комплекс методических мероприятий для педагогов по организации планирования образовательной деятельности  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-сбор необходимой информации</w:t>
            </w:r>
          </w:p>
        </w:tc>
        <w:tc>
          <w:tcPr>
            <w:tcW w:w="112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2014-2015 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согласно годового плана)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ст.</w:t>
            </w: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татель</w:t>
            </w:r>
            <w:proofErr w:type="spellEnd"/>
          </w:p>
        </w:tc>
      </w:tr>
      <w:tr w:rsidR="001347F1" w:rsidRPr="001347F1" w:rsidTr="004B62A3">
        <w:tc>
          <w:tcPr>
            <w:tcW w:w="29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Ориентация педагогов на приоритет самостоятельной деятельности ребенка, использование инновационных программ и технологий. Разработка методического сопровождения по внедрению проектной деятельности и интегрированного подхода к организации образовательного процесса.</w:t>
            </w:r>
          </w:p>
        </w:tc>
        <w:tc>
          <w:tcPr>
            <w:tcW w:w="4092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-Разработка комплекта методических материалов «Проектная деятельность»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«Портфолио дошкольника»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«Портфолио педагога»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-Консультации и итоговые педсоветы, направленные на умение работать с проектами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-разработка  и уточнение  методических рекомендаций по планированию и проведению интегрированных занятий 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2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Ст.</w:t>
            </w: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  <w:proofErr w:type="spellEnd"/>
          </w:p>
        </w:tc>
      </w:tr>
      <w:tr w:rsidR="001347F1" w:rsidRPr="001347F1" w:rsidTr="004B62A3">
        <w:tc>
          <w:tcPr>
            <w:tcW w:w="29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Создание условий для расширения возможностей использования ИКТ в процессе управления ДОУ и повышении качества образовательной деятельности </w:t>
            </w:r>
          </w:p>
        </w:tc>
        <w:tc>
          <w:tcPr>
            <w:tcW w:w="4092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-повышение квалификации педагогов  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-сбор необходимой информации</w:t>
            </w:r>
          </w:p>
        </w:tc>
        <w:tc>
          <w:tcPr>
            <w:tcW w:w="112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2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Ст.в</w:t>
            </w: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1347F1" w:rsidRPr="001347F1" w:rsidTr="004B62A3">
        <w:tc>
          <w:tcPr>
            <w:tcW w:w="9356" w:type="dxa"/>
            <w:gridSpan w:val="4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Развивающий (обновленческий) этап /2015-2017 годы/</w:t>
            </w:r>
          </w:p>
        </w:tc>
      </w:tr>
      <w:tr w:rsidR="001347F1" w:rsidRPr="001347F1" w:rsidTr="004B62A3">
        <w:tc>
          <w:tcPr>
            <w:tcW w:w="29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Новый качественный уровень образовательной программы  учреждения , обеспечивающий обновленную модель образовательного пространства ДОУ</w:t>
            </w:r>
          </w:p>
        </w:tc>
        <w:tc>
          <w:tcPr>
            <w:tcW w:w="4092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-корректировка образовательной программы в соответствии с ФГОС дошкольного образования и с учетом Примерной ООП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-формирование модели режима дня, недели, года с учетом обновленной модели образовательного пространства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-разработка рабочих программ по образовательным областям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-Разработка примерного календарно- тематического планирования </w:t>
            </w:r>
          </w:p>
        </w:tc>
        <w:tc>
          <w:tcPr>
            <w:tcW w:w="112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2014-2016</w:t>
            </w:r>
          </w:p>
        </w:tc>
        <w:tc>
          <w:tcPr>
            <w:tcW w:w="12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Ст.в</w:t>
            </w: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1347F1" w:rsidRPr="001347F1" w:rsidTr="004B62A3">
        <w:trPr>
          <w:trHeight w:val="5351"/>
        </w:trPr>
        <w:tc>
          <w:tcPr>
            <w:tcW w:w="29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Совершенствование образовательной деятельности через овладение современными   технологиями, обеспечивающими целостное развитие ребенка</w:t>
            </w:r>
          </w:p>
        </w:tc>
        <w:tc>
          <w:tcPr>
            <w:tcW w:w="4092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использование  в образовательной деятельности современных развивающих технологий (изучение, внедрение, реализация в соответствии с индивидуальными планами педагогов)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-индивидуализация и дифференциация образовательной  деятельности (введение в практику работы по формированию  «портфолио» дошкольника  , составление индивидуальных маршрутов развития воспитанников ,дифференцированные планы)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-выявление и формирование приоритетного направления  воспитательной работы в группе</w:t>
            </w:r>
          </w:p>
          <w:p w:rsidR="001347F1" w:rsidRPr="001347F1" w:rsidRDefault="001347F1" w:rsidP="001347F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2014-2018</w:t>
            </w:r>
          </w:p>
        </w:tc>
        <w:tc>
          <w:tcPr>
            <w:tcW w:w="12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Ст.в</w:t>
            </w: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оспи-татель</w:t>
            </w:r>
            <w:proofErr w:type="spellEnd"/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347F1" w:rsidRPr="001347F1" w:rsidTr="004B62A3">
        <w:trPr>
          <w:trHeight w:val="70"/>
        </w:trPr>
        <w:tc>
          <w:tcPr>
            <w:tcW w:w="29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Обновление предметно- развивающей среды, способствующей реализации нового содержания  дошкольного образования достижению новых образовательных результатов ДОО</w:t>
            </w:r>
          </w:p>
        </w:tc>
        <w:tc>
          <w:tcPr>
            <w:tcW w:w="4092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-оборудование группового помещения развивающими пособиями, сюжетными игрушками, играми развивающей направленности;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-пополнение  программно-методического,  дидактического  и диагностического сопровождения  образовательной программы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 по мере финансирования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Ст.в</w:t>
            </w: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1347F1" w:rsidRPr="001347F1" w:rsidTr="004B62A3">
        <w:tc>
          <w:tcPr>
            <w:tcW w:w="29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Повышение эффективности  обучения , формирование целостности восприятия  изучаемого материала за </w:t>
            </w: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счет применения ИКТ в образовательной деятельности</w:t>
            </w:r>
          </w:p>
        </w:tc>
        <w:tc>
          <w:tcPr>
            <w:tcW w:w="4092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-Приобретение программного обеспечения, компьютерной техники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-Активное применение ИКТ в образовательной деятельности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 мере финансирования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Заведующий</w:t>
            </w:r>
          </w:p>
          <w:p w:rsidR="001347F1" w:rsidRPr="001347F1" w:rsidRDefault="007164E8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Ст.в</w:t>
            </w:r>
            <w:r w:rsidR="001347F1"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1347F1" w:rsidRPr="001347F1" w:rsidTr="004B62A3">
        <w:trPr>
          <w:trHeight w:val="477"/>
        </w:trPr>
        <w:tc>
          <w:tcPr>
            <w:tcW w:w="29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Повышение профессионального уровня педагогических кадров в вопросах использования  в практике работы современных технологий дошкольного образования</w:t>
            </w:r>
          </w:p>
        </w:tc>
        <w:tc>
          <w:tcPr>
            <w:tcW w:w="4092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-курсовая подготовка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-участие в работе РМО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-транслирование опыта работы через участие в конкурсах, публикацию на сайте ДОУ, проектную деятельность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-Ведение портфолио педагога- как инструмента отслеживания уровня повышения профессионального мастерства и творческого роста</w:t>
            </w:r>
          </w:p>
        </w:tc>
        <w:tc>
          <w:tcPr>
            <w:tcW w:w="112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1347F1" w:rsidRPr="001347F1" w:rsidRDefault="007164E8" w:rsidP="007164E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Ст.в</w:t>
            </w:r>
            <w:r w:rsidR="001347F1"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1347F1" w:rsidRPr="001347F1" w:rsidTr="004B62A3">
        <w:tc>
          <w:tcPr>
            <w:tcW w:w="9356" w:type="dxa"/>
            <w:gridSpan w:val="4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Аналитико-  информационный этап /2018 год/</w:t>
            </w:r>
          </w:p>
        </w:tc>
      </w:tr>
      <w:tr w:rsidR="001347F1" w:rsidRPr="001347F1" w:rsidTr="004B62A3">
        <w:tc>
          <w:tcPr>
            <w:tcW w:w="29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Оценка эффективности и совершенствование инновационной модели образовательного пространства, обеспечивающей новое качество образования </w:t>
            </w:r>
          </w:p>
        </w:tc>
        <w:tc>
          <w:tcPr>
            <w:tcW w:w="4092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-Отслеживание эффективности внедрения в практику работы современных педагогических технологий (система контроля;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мониторинг детского развития и освоения образовательных программ; мониторинг удовлетворенности родителей качеством предоставляемых образовательных услуг)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-Анализ эффективности внедрения в учреждении новой системы планирования, внесение необходимых корректив в планы образовательной деятельности 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 мониторинг эффективности внедрения индивидуальных и дифференцированных маршрутов  и программ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-анализ реализации проекта обновления учебно-материальной базы образовательной деятельности</w:t>
            </w:r>
          </w:p>
        </w:tc>
        <w:tc>
          <w:tcPr>
            <w:tcW w:w="112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течение всего отчетно-</w:t>
            </w:r>
            <w:proofErr w:type="spellStart"/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</w:t>
            </w:r>
            <w:proofErr w:type="spellEnd"/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периода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2017-2018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1347F1" w:rsidRPr="001347F1" w:rsidRDefault="001347F1" w:rsidP="007164E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164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Ст.в</w:t>
            </w: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1347F1" w:rsidRPr="001347F1" w:rsidTr="004B62A3">
        <w:tc>
          <w:tcPr>
            <w:tcW w:w="29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Персонифицированный учет деятельности педагогических кадров. Внедрение, совершенствование и распространение перспективного опыта</w:t>
            </w:r>
          </w:p>
        </w:tc>
        <w:tc>
          <w:tcPr>
            <w:tcW w:w="4092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-мониторинг актуального состояния кадровой обстановки в ДОУ (программа мониторинга, статистические данные)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демонстрация  портфолио педагогов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обобщение  и трансляция перспективного педагогического опыта интеграции образовательных областей, организации самостоятельной и совместной  образовательной деятельности детей и педагогов (публикации , в </w:t>
            </w:r>
            <w:proofErr w:type="spellStart"/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т.ч</w:t>
            </w:r>
            <w:proofErr w:type="spellEnd"/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 сайте ДОУ, )</w:t>
            </w:r>
          </w:p>
        </w:tc>
        <w:tc>
          <w:tcPr>
            <w:tcW w:w="112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Ежегод</w:t>
            </w:r>
            <w:proofErr w:type="spellEnd"/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-но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347F1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lang w:eastAsia="ar-SA"/>
                </w:rPr>
                <w:t>2017 г</w:t>
              </w:r>
            </w:smartTag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течение всего отчетно-</w:t>
            </w:r>
            <w:proofErr w:type="spellStart"/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</w:t>
            </w:r>
            <w:proofErr w:type="spellEnd"/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периода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shd w:val="clear" w:color="auto" w:fill="auto"/>
          </w:tcPr>
          <w:p w:rsidR="001347F1" w:rsidRPr="001347F1" w:rsidRDefault="001347F1" w:rsidP="007164E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Заведующий </w:t>
            </w:r>
            <w:proofErr w:type="spellStart"/>
            <w:r w:rsidR="007164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Ст.</w:t>
            </w: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  <w:proofErr w:type="spellEnd"/>
          </w:p>
        </w:tc>
      </w:tr>
      <w:tr w:rsidR="001347F1" w:rsidRPr="001347F1" w:rsidTr="004B62A3">
        <w:tc>
          <w:tcPr>
            <w:tcW w:w="291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Определение новых направлений развития</w:t>
            </w:r>
          </w:p>
        </w:tc>
        <w:tc>
          <w:tcPr>
            <w:tcW w:w="4092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-проведение проблемно-ориентированного анализа деятельности ДОО по реализации Программы развития</w:t>
            </w:r>
          </w:p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-Публикация результатов и итогового заключения о реализации Программы развития(открытый информационно-аналитический доклад, сайт ДОО)</w:t>
            </w:r>
          </w:p>
        </w:tc>
        <w:tc>
          <w:tcPr>
            <w:tcW w:w="1128" w:type="dxa"/>
            <w:shd w:val="clear" w:color="auto" w:fill="auto"/>
          </w:tcPr>
          <w:p w:rsidR="001347F1" w:rsidRPr="001347F1" w:rsidRDefault="001347F1" w:rsidP="001347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347F1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lang w:eastAsia="ar-SA"/>
                </w:rPr>
                <w:t>2018 г</w:t>
              </w:r>
            </w:smartTag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1347F1" w:rsidRPr="001347F1" w:rsidRDefault="001347F1" w:rsidP="007164E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Заведующий </w:t>
            </w:r>
            <w:proofErr w:type="spellStart"/>
            <w:r w:rsidR="007164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Ст.</w:t>
            </w:r>
            <w:r w:rsidRPr="001347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  <w:proofErr w:type="spellEnd"/>
          </w:p>
        </w:tc>
      </w:tr>
    </w:tbl>
    <w:p w:rsidR="001347F1" w:rsidRPr="001347F1" w:rsidRDefault="001347F1" w:rsidP="001347F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347F1" w:rsidRPr="001347F1" w:rsidRDefault="001347F1" w:rsidP="001347F1">
      <w:pPr>
        <w:spacing w:before="30" w:after="30" w:line="240" w:lineRule="auto"/>
        <w:ind w:firstLine="409"/>
        <w:jc w:val="both"/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</w:pPr>
    </w:p>
    <w:p w:rsidR="001347F1" w:rsidRPr="001347F1" w:rsidRDefault="001347F1" w:rsidP="001347F1">
      <w:pPr>
        <w:spacing w:before="30" w:after="30" w:line="240" w:lineRule="auto"/>
        <w:ind w:firstLine="409"/>
        <w:jc w:val="both"/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</w:pPr>
    </w:p>
    <w:p w:rsidR="001347F1" w:rsidRPr="001347F1" w:rsidRDefault="001347F1" w:rsidP="001347F1">
      <w:pPr>
        <w:spacing w:before="30" w:after="30" w:line="240" w:lineRule="auto"/>
        <w:ind w:firstLine="4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</w:pPr>
      <w:r w:rsidRPr="001347F1"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eastAsia="ru-RU"/>
        </w:rPr>
        <w:t xml:space="preserve">          Прогнозируемый результат</w:t>
      </w:r>
      <w:r w:rsidRPr="001347F1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:</w:t>
      </w:r>
    </w:p>
    <w:p w:rsidR="001347F1" w:rsidRPr="001347F1" w:rsidRDefault="001347F1" w:rsidP="001347F1">
      <w:pPr>
        <w:spacing w:before="30" w:after="30" w:line="240" w:lineRule="auto"/>
        <w:ind w:firstLine="4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</w:pPr>
      <w:r w:rsidRPr="001347F1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- Обновление содержания образования в соответствии с современными требованиями общества и социальным заказом родителей. </w:t>
      </w:r>
    </w:p>
    <w:p w:rsidR="001347F1" w:rsidRPr="001347F1" w:rsidRDefault="001347F1" w:rsidP="001347F1">
      <w:pPr>
        <w:spacing w:before="30" w:after="30" w:line="240" w:lineRule="auto"/>
        <w:ind w:firstLine="4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</w:pPr>
      <w:r w:rsidRPr="001347F1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-Повышение качества образовательной деятельности.</w:t>
      </w:r>
    </w:p>
    <w:p w:rsidR="007164E8" w:rsidRDefault="007164E8" w:rsidP="007164E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164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</w:t>
      </w:r>
    </w:p>
    <w:p w:rsidR="007164E8" w:rsidRPr="007164E8" w:rsidRDefault="007164E8" w:rsidP="007164E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164E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Целевая программа:</w:t>
      </w:r>
    </w:p>
    <w:p w:rsidR="007164E8" w:rsidRPr="007164E8" w:rsidRDefault="007164E8" w:rsidP="007164E8">
      <w:pPr>
        <w:spacing w:before="100" w:beforeAutospacing="1" w:after="100" w:afterAutospacing="1" w:line="240" w:lineRule="auto"/>
        <w:ind w:firstLine="4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</w:pPr>
      <w:r w:rsidRPr="007164E8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                          «Зеленый огонек здоровья»</w:t>
      </w:r>
    </w:p>
    <w:p w:rsidR="007164E8" w:rsidRPr="007164E8" w:rsidRDefault="007164E8" w:rsidP="007164E8">
      <w:pPr>
        <w:spacing w:before="100" w:beforeAutospacing="1" w:after="100" w:afterAutospacing="1" w:line="240" w:lineRule="auto"/>
        <w:ind w:firstLine="4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</w:pPr>
      <w:r w:rsidRPr="007164E8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 Проблема: Недостаточный уровень развития </w:t>
      </w:r>
      <w:proofErr w:type="spellStart"/>
      <w:r w:rsidRPr="007164E8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164E8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среды в ДОО. Средний уровень знаний и практических умений педагогов и родителей в области оздоровления ребенка и обеспечения его физического развития</w:t>
      </w:r>
    </w:p>
    <w:p w:rsidR="007164E8" w:rsidRPr="007164E8" w:rsidRDefault="007164E8" w:rsidP="007164E8">
      <w:pPr>
        <w:spacing w:before="100" w:beforeAutospacing="1" w:after="100" w:afterAutospacing="1" w:line="240" w:lineRule="auto"/>
        <w:ind w:firstLine="4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</w:pPr>
      <w:r w:rsidRPr="007164E8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Цель: Совершенствование </w:t>
      </w:r>
      <w:proofErr w:type="spellStart"/>
      <w:r w:rsidRPr="007164E8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164E8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 и </w:t>
      </w:r>
      <w:proofErr w:type="spellStart"/>
      <w:r w:rsidRPr="007164E8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164E8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среды в ДОУ.</w:t>
      </w:r>
    </w:p>
    <w:p w:rsidR="007164E8" w:rsidRPr="007164E8" w:rsidRDefault="007164E8" w:rsidP="007164E8">
      <w:pPr>
        <w:spacing w:before="100" w:beforeAutospacing="1" w:after="100" w:afterAutospacing="1" w:line="240" w:lineRule="auto"/>
        <w:ind w:firstLine="4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</w:pPr>
      <w:r w:rsidRPr="007164E8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Задачи:</w:t>
      </w:r>
    </w:p>
    <w:p w:rsidR="007164E8" w:rsidRPr="007164E8" w:rsidRDefault="007164E8" w:rsidP="007164E8">
      <w:pPr>
        <w:numPr>
          <w:ilvl w:val="0"/>
          <w:numId w:val="1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164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Обеспечить раннее формирование ориентации ценностей ЗОЖ у детей дошкольного возраста.</w:t>
      </w:r>
    </w:p>
    <w:p w:rsidR="007164E8" w:rsidRPr="007164E8" w:rsidRDefault="007164E8" w:rsidP="007164E8">
      <w:pPr>
        <w:numPr>
          <w:ilvl w:val="0"/>
          <w:numId w:val="1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164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Обеспечить условия для полноценного физического развития детей в ДОУ.</w:t>
      </w:r>
    </w:p>
    <w:p w:rsidR="007164E8" w:rsidRPr="007164E8" w:rsidRDefault="007164E8" w:rsidP="007164E8">
      <w:pPr>
        <w:numPr>
          <w:ilvl w:val="0"/>
          <w:numId w:val="1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164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Повысить  педагогическое мастерство и деловую квалификацию педагогов  по организации двигательной деятельности детей</w:t>
      </w:r>
    </w:p>
    <w:p w:rsidR="007164E8" w:rsidRPr="007164E8" w:rsidRDefault="007164E8" w:rsidP="007164E8">
      <w:pPr>
        <w:numPr>
          <w:ilvl w:val="0"/>
          <w:numId w:val="1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164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Вооружить родителей психолого-педагогическими знаниями по воспитанию здорового и физически развитого ребенка</w:t>
      </w:r>
    </w:p>
    <w:p w:rsidR="00FD609A" w:rsidRPr="00FD609A" w:rsidRDefault="00FD609A" w:rsidP="00FD609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Прогнозируемый результат:</w:t>
      </w:r>
    </w:p>
    <w:p w:rsidR="00FD609A" w:rsidRPr="00FD609A" w:rsidRDefault="00FD609A" w:rsidP="00FD609A">
      <w:pPr>
        <w:numPr>
          <w:ilvl w:val="0"/>
          <w:numId w:val="15"/>
        </w:numPr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Создание безопасных условий для  жизни и здоровья участников образовательного процесса</w:t>
      </w:r>
    </w:p>
    <w:p w:rsidR="00FD609A" w:rsidRPr="00FD609A" w:rsidRDefault="00FD609A" w:rsidP="00FD609A">
      <w:pPr>
        <w:numPr>
          <w:ilvl w:val="0"/>
          <w:numId w:val="15"/>
        </w:numPr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Оснащение предметно-развивающей среды ДОО оборудованием для развития двигательных навыков о проведения занятий физической культурой</w:t>
      </w:r>
    </w:p>
    <w:p w:rsidR="00FD609A" w:rsidRPr="00FD609A" w:rsidRDefault="00FD609A" w:rsidP="00FD609A">
      <w:pPr>
        <w:numPr>
          <w:ilvl w:val="0"/>
          <w:numId w:val="15"/>
        </w:numPr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формирование стойкой мотивации на поддержание здорового образа жизни в семье</w:t>
      </w:r>
    </w:p>
    <w:p w:rsidR="00FD609A" w:rsidRPr="00FD609A" w:rsidRDefault="00FD609A" w:rsidP="00FD609A">
      <w:pPr>
        <w:numPr>
          <w:ilvl w:val="0"/>
          <w:numId w:val="15"/>
        </w:numPr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Повышение педагогами своего профессионального уровня в вопросах </w:t>
      </w:r>
      <w:proofErr w:type="spellStart"/>
      <w:r w:rsidRPr="00FD60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здоровьесбережения</w:t>
      </w:r>
      <w:proofErr w:type="spellEnd"/>
      <w:r w:rsidRPr="00FD60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и практических навыков  в организации двигательной деятельности дошкольников</w:t>
      </w:r>
    </w:p>
    <w:p w:rsidR="00FD609A" w:rsidRPr="00FD609A" w:rsidRDefault="00FD609A" w:rsidP="00FD609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D609A" w:rsidRPr="00FD609A" w:rsidRDefault="00FD609A" w:rsidP="00FD609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D609A" w:rsidRPr="00FD609A" w:rsidRDefault="00FD609A" w:rsidP="00FD609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</w:t>
      </w:r>
      <w:r w:rsidRPr="00FD60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Целевая программа:</w:t>
      </w:r>
    </w:p>
    <w:p w:rsidR="00FD609A" w:rsidRPr="00FD609A" w:rsidRDefault="00FD609A" w:rsidP="00FD609A">
      <w:pPr>
        <w:spacing w:before="100" w:beforeAutospacing="1" w:after="100" w:afterAutospacing="1" w:line="240" w:lineRule="auto"/>
        <w:ind w:firstLine="409"/>
        <w:jc w:val="both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D609A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                                  «Сотрудничество»</w:t>
      </w:r>
    </w:p>
    <w:p w:rsidR="00FD609A" w:rsidRPr="00FD609A" w:rsidRDefault="00FD609A" w:rsidP="00FD609A">
      <w:pPr>
        <w:spacing w:before="100" w:beforeAutospacing="1" w:after="100" w:afterAutospacing="1" w:line="240" w:lineRule="auto"/>
        <w:ind w:firstLine="4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</w:pPr>
      <w:r w:rsidRPr="00FD609A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  <w:r w:rsidRPr="00FD609A"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eastAsia="ru-RU"/>
        </w:rPr>
        <w:t> Проблема</w:t>
      </w:r>
      <w:r w:rsidRPr="00FD609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: Содержание родительских собраний, консультаций недостаточно дифференцированно. При взаимодействии с семьей воспитанника не учитываются возможности и условия конкретных семей, их интересы.   Недостаточное количество родителей вовлечено в работу ДОО.</w:t>
      </w:r>
    </w:p>
    <w:p w:rsidR="00FD609A" w:rsidRPr="00FD609A" w:rsidRDefault="00FD609A" w:rsidP="00FD609A">
      <w:pPr>
        <w:spacing w:before="100" w:beforeAutospacing="1" w:after="100" w:afterAutospacing="1" w:line="240" w:lineRule="auto"/>
        <w:ind w:firstLine="4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</w:pPr>
      <w:r w:rsidRPr="00FD609A"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eastAsia="ru-RU"/>
        </w:rPr>
        <w:t>Цель</w:t>
      </w:r>
      <w:r w:rsidRPr="00FD609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:  партнерство педагогов и родителей в деятельности ДОО, в основу которого заложены идеи </w:t>
      </w:r>
      <w:proofErr w:type="spellStart"/>
      <w:r w:rsidRPr="00FD609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гуманизации</w:t>
      </w:r>
      <w:proofErr w:type="spellEnd"/>
      <w:r w:rsidRPr="00FD609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отношений, приоритет общечеловеческих ценностей с акцентом на личностно-деятельный подход.</w:t>
      </w:r>
    </w:p>
    <w:p w:rsidR="00FD609A" w:rsidRPr="00FD609A" w:rsidRDefault="00FD609A" w:rsidP="00FD609A">
      <w:pPr>
        <w:suppressAutoHyphens/>
        <w:spacing w:before="100" w:beforeAutospacing="1" w:after="100" w:afterAutospacing="1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D60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Задачи:</w:t>
      </w:r>
    </w:p>
    <w:p w:rsidR="00FD609A" w:rsidRPr="00FD609A" w:rsidRDefault="00FD609A" w:rsidP="00FD609A">
      <w:pPr>
        <w:numPr>
          <w:ilvl w:val="0"/>
          <w:numId w:val="14"/>
        </w:numPr>
        <w:suppressAutoHyphens/>
        <w:spacing w:before="100" w:beforeAutospacing="1" w:after="100" w:afterAutospacing="1"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Изучение лучшего опыта семейного воспитания, пропаганда его среди широкого круга родителей, использование в работе детского сада положительного опыта семейного воспитания.</w:t>
      </w:r>
    </w:p>
    <w:p w:rsidR="00FD609A" w:rsidRPr="00FD609A" w:rsidRDefault="00FD609A" w:rsidP="00FD609A">
      <w:pPr>
        <w:numPr>
          <w:ilvl w:val="0"/>
          <w:numId w:val="14"/>
        </w:numPr>
        <w:suppressAutoHyphens/>
        <w:spacing w:before="100" w:beforeAutospacing="1" w:after="100" w:afterAutospacing="1"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возраста.</w:t>
      </w:r>
    </w:p>
    <w:p w:rsidR="00FD609A" w:rsidRPr="00FD609A" w:rsidRDefault="00FD609A" w:rsidP="00FD609A">
      <w:pPr>
        <w:numPr>
          <w:ilvl w:val="0"/>
          <w:numId w:val="14"/>
        </w:numPr>
        <w:suppressAutoHyphens/>
        <w:spacing w:before="100" w:beforeAutospacing="1" w:after="100" w:afterAutospacing="1"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Повышение уровня знаний, умений и навыков воспитателей в области сотрудничества с семьей.</w:t>
      </w:r>
    </w:p>
    <w:p w:rsidR="00FD609A" w:rsidRPr="00FD609A" w:rsidRDefault="00FD609A" w:rsidP="00FD609A">
      <w:pPr>
        <w:numPr>
          <w:ilvl w:val="0"/>
          <w:numId w:val="14"/>
        </w:numPr>
        <w:suppressAutoHyphens/>
        <w:spacing w:before="100" w:beforeAutospacing="1" w:after="100" w:afterAutospacing="1"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Изменение позиции родителей по отношению к деятельности  детского сада;</w:t>
      </w:r>
    </w:p>
    <w:p w:rsidR="00FD609A" w:rsidRPr="00FD609A" w:rsidRDefault="00FD609A" w:rsidP="00FD609A">
      <w:pPr>
        <w:numPr>
          <w:ilvl w:val="0"/>
          <w:numId w:val="14"/>
        </w:numPr>
        <w:suppressAutoHyphens/>
        <w:spacing w:before="100" w:beforeAutospacing="1" w:after="100" w:afterAutospacing="1"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Привлечение родителей к активному участию в организации, планировании и контроле деятельности  ДОО.</w:t>
      </w:r>
    </w:p>
    <w:p w:rsidR="00FD609A" w:rsidRPr="00FD609A" w:rsidRDefault="00FD609A" w:rsidP="00FD609A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Прогнозируемый результат:</w:t>
      </w:r>
    </w:p>
    <w:p w:rsidR="00FD609A" w:rsidRPr="00FD609A" w:rsidRDefault="00FD609A" w:rsidP="00FD609A">
      <w:pPr>
        <w:numPr>
          <w:ilvl w:val="0"/>
          <w:numId w:val="16"/>
        </w:num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Активное включение родителей в </w:t>
      </w:r>
      <w:proofErr w:type="spellStart"/>
      <w:r w:rsidRPr="00FD609A">
        <w:rPr>
          <w:rFonts w:ascii="Times New Roman" w:hAnsi="Times New Roman" w:cs="Times New Roman"/>
          <w:kern w:val="1"/>
          <w:sz w:val="28"/>
          <w:szCs w:val="28"/>
          <w:lang w:eastAsia="ar-SA"/>
        </w:rPr>
        <w:t>воспитательно</w:t>
      </w:r>
      <w:proofErr w:type="spellEnd"/>
      <w:r w:rsidRPr="00FD609A">
        <w:rPr>
          <w:rFonts w:ascii="Times New Roman" w:hAnsi="Times New Roman" w:cs="Times New Roman"/>
          <w:kern w:val="1"/>
          <w:sz w:val="28"/>
          <w:szCs w:val="28"/>
          <w:lang w:eastAsia="ar-SA"/>
        </w:rPr>
        <w:t>-образовательный процесс ДОУ: </w:t>
      </w:r>
    </w:p>
    <w:p w:rsidR="00FD609A" w:rsidRPr="00FD609A" w:rsidRDefault="00FD609A" w:rsidP="00FD609A">
      <w:pPr>
        <w:numPr>
          <w:ilvl w:val="0"/>
          <w:numId w:val="16"/>
        </w:num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FD609A">
        <w:rPr>
          <w:rFonts w:ascii="Times New Roman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FD609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интереса к сотрудничеству с детским садом;     </w:t>
      </w:r>
    </w:p>
    <w:p w:rsidR="00FD609A" w:rsidRPr="00FD609A" w:rsidRDefault="00FD609A" w:rsidP="00FD609A">
      <w:pPr>
        <w:numPr>
          <w:ilvl w:val="0"/>
          <w:numId w:val="16"/>
        </w:num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повышение </w:t>
      </w:r>
      <w:proofErr w:type="spellStart"/>
      <w:r w:rsidRPr="00FD609A">
        <w:rPr>
          <w:rFonts w:ascii="Times New Roman" w:hAnsi="Times New Roman" w:cs="Times New Roman"/>
          <w:kern w:val="1"/>
          <w:sz w:val="28"/>
          <w:szCs w:val="28"/>
          <w:lang w:eastAsia="ar-SA"/>
        </w:rPr>
        <w:t>психолого</w:t>
      </w:r>
      <w:proofErr w:type="spellEnd"/>
      <w:r w:rsidRPr="00FD609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–педагогической  культуры в вопросах воспитания детей; </w:t>
      </w:r>
    </w:p>
    <w:p w:rsidR="00FD609A" w:rsidRPr="00FD609A" w:rsidRDefault="00FD609A" w:rsidP="00FD609A">
      <w:pPr>
        <w:numPr>
          <w:ilvl w:val="0"/>
          <w:numId w:val="16"/>
        </w:num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hAnsi="Times New Roman" w:cs="Times New Roman"/>
          <w:kern w:val="1"/>
          <w:sz w:val="28"/>
          <w:szCs w:val="28"/>
          <w:lang w:eastAsia="ar-SA"/>
        </w:rPr>
        <w:t>установление единых педагогических позиций и требований ДОУ и семьи к воспитанию детей</w:t>
      </w:r>
    </w:p>
    <w:p w:rsidR="00FD609A" w:rsidRDefault="00FD609A" w:rsidP="00FD609A">
      <w:pPr>
        <w:numPr>
          <w:ilvl w:val="0"/>
          <w:numId w:val="16"/>
        </w:num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повышение компетентности педагогов в организации взаимодействия с семьями воспитанников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FD609A" w:rsidRDefault="00FD609A" w:rsidP="00FD609A">
      <w:p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D609A" w:rsidRDefault="00FD609A" w:rsidP="00FD609A">
      <w:p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D609A" w:rsidRPr="00FD609A" w:rsidRDefault="00FD609A" w:rsidP="00FD609A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D60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>Финансовый план Программы</w:t>
      </w:r>
    </w:p>
    <w:p w:rsidR="00FD609A" w:rsidRPr="00FD609A" w:rsidRDefault="00FD609A" w:rsidP="00FD609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Финансирование Программы осуществляется на основе ежегодного плана</w:t>
      </w:r>
    </w:p>
    <w:p w:rsidR="00FD609A" w:rsidRPr="00FD609A" w:rsidRDefault="00FD609A" w:rsidP="00FD609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финансово – хозяйственной деятельности ДОУ.</w:t>
      </w:r>
    </w:p>
    <w:p w:rsidR="00FD609A" w:rsidRPr="00FD609A" w:rsidRDefault="00FD609A" w:rsidP="00FD609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 </w:t>
      </w:r>
    </w:p>
    <w:p w:rsidR="00FD609A" w:rsidRPr="00FD609A" w:rsidRDefault="00FD609A" w:rsidP="00FD60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60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Мероприятия по реализации Программы являются основой годового плана работы. Информация о ходе реализации Программы в целом и целевых проектов ежегодно представляется на  педсовете и на сайте МБДОУ.</w:t>
      </w:r>
    </w:p>
    <w:p w:rsidR="00FD609A" w:rsidRPr="00FD609A" w:rsidRDefault="00FD609A" w:rsidP="00FD609A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D609A" w:rsidRPr="001608DB" w:rsidRDefault="00FD609A" w:rsidP="00FD609A">
      <w:pPr>
        <w:suppressAutoHyphens/>
        <w:spacing w:line="100" w:lineRule="atLeast"/>
        <w:ind w:firstLine="708"/>
        <w:rPr>
          <w:rFonts w:eastAsia="Calibri"/>
          <w:color w:val="333333"/>
          <w:kern w:val="1"/>
          <w:lang w:eastAsia="ar-SA"/>
        </w:rPr>
      </w:pPr>
    </w:p>
    <w:p w:rsidR="00387CEB" w:rsidRPr="007164E8" w:rsidRDefault="00387CEB" w:rsidP="0038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7CEB" w:rsidRPr="0071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BA" w:rsidRDefault="001B15BA">
      <w:pPr>
        <w:spacing w:after="0" w:line="240" w:lineRule="auto"/>
      </w:pPr>
      <w:r>
        <w:separator/>
      </w:r>
    </w:p>
  </w:endnote>
  <w:endnote w:type="continuationSeparator" w:id="0">
    <w:p w:rsidR="001B15BA" w:rsidRDefault="001B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A3" w:rsidRDefault="004B62A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CFC">
      <w:rPr>
        <w:noProof/>
      </w:rPr>
      <w:t>12</w:t>
    </w:r>
    <w:r>
      <w:fldChar w:fldCharType="end"/>
    </w:r>
  </w:p>
  <w:p w:rsidR="004B62A3" w:rsidRDefault="004B62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BA" w:rsidRDefault="001B15BA">
      <w:pPr>
        <w:spacing w:after="0" w:line="240" w:lineRule="auto"/>
      </w:pPr>
      <w:r>
        <w:separator/>
      </w:r>
    </w:p>
  </w:footnote>
  <w:footnote w:type="continuationSeparator" w:id="0">
    <w:p w:rsidR="001B15BA" w:rsidRDefault="001B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CAB"/>
    <w:multiLevelType w:val="multilevel"/>
    <w:tmpl w:val="F1D4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06CEE"/>
    <w:multiLevelType w:val="hybridMultilevel"/>
    <w:tmpl w:val="45A8A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50718"/>
    <w:multiLevelType w:val="multilevel"/>
    <w:tmpl w:val="1086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8214ED1"/>
    <w:multiLevelType w:val="multilevel"/>
    <w:tmpl w:val="D726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21765"/>
    <w:multiLevelType w:val="hybridMultilevel"/>
    <w:tmpl w:val="E7F4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9229A"/>
    <w:multiLevelType w:val="multilevel"/>
    <w:tmpl w:val="64E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50F8A"/>
    <w:multiLevelType w:val="hybridMultilevel"/>
    <w:tmpl w:val="541AF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A1695B"/>
    <w:multiLevelType w:val="hybridMultilevel"/>
    <w:tmpl w:val="D90C3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716C2"/>
    <w:multiLevelType w:val="multilevel"/>
    <w:tmpl w:val="783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20180"/>
    <w:multiLevelType w:val="hybridMultilevel"/>
    <w:tmpl w:val="F6945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92275"/>
    <w:multiLevelType w:val="hybridMultilevel"/>
    <w:tmpl w:val="ADA64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7C2867"/>
    <w:multiLevelType w:val="hybridMultilevel"/>
    <w:tmpl w:val="97728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97A29"/>
    <w:multiLevelType w:val="hybridMultilevel"/>
    <w:tmpl w:val="FEDE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A2B04"/>
    <w:multiLevelType w:val="hybridMultilevel"/>
    <w:tmpl w:val="B83EC7D8"/>
    <w:lvl w:ilvl="0" w:tplc="21564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4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5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E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03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C9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C0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24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A8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245F5A"/>
    <w:multiLevelType w:val="multilevel"/>
    <w:tmpl w:val="774A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73EFD"/>
    <w:multiLevelType w:val="hybridMultilevel"/>
    <w:tmpl w:val="7158B4A2"/>
    <w:lvl w:ilvl="0" w:tplc="346A2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15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BE"/>
    <w:rsid w:val="001347F1"/>
    <w:rsid w:val="00143CFC"/>
    <w:rsid w:val="001B15BA"/>
    <w:rsid w:val="0037367B"/>
    <w:rsid w:val="00387CEB"/>
    <w:rsid w:val="004B62A3"/>
    <w:rsid w:val="007164E8"/>
    <w:rsid w:val="00B21E1B"/>
    <w:rsid w:val="00C161BE"/>
    <w:rsid w:val="00C2474A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BB538-33B6-4091-B80A-49EAC222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7B"/>
    <w:pPr>
      <w:ind w:left="720"/>
      <w:contextualSpacing/>
    </w:pPr>
  </w:style>
  <w:style w:type="paragraph" w:styleId="a4">
    <w:name w:val="footer"/>
    <w:basedOn w:val="a"/>
    <w:link w:val="a5"/>
    <w:unhideWhenUsed/>
    <w:rsid w:val="00C247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C2474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C2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1">
    <w:name w:val="Îñíîâíîé1.òåêñò.Îñíîâíîé61"/>
    <w:basedOn w:val="a"/>
    <w:rsid w:val="00C247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2A3"/>
  </w:style>
  <w:style w:type="paragraph" w:styleId="a9">
    <w:name w:val="Balloon Text"/>
    <w:basedOn w:val="a"/>
    <w:link w:val="aa"/>
    <w:uiPriority w:val="99"/>
    <w:semiHidden/>
    <w:unhideWhenUsed/>
    <w:rsid w:val="004B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6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_ds18@stavadm.ru" TargetMode="Externa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hyperlink" Target="mailto:mdou.ds.18@rambler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2575790970662932"/>
          <c:w val="1"/>
          <c:h val="0.6742418736119523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335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33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33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33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49%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рабочие</c:v>
                </c:pt>
                <c:pt idx="1">
                  <c:v>служащие</c:v>
                </c:pt>
                <c:pt idx="2">
                  <c:v>предприниматели</c:v>
                </c:pt>
                <c:pt idx="3">
                  <c:v>безработные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 formatCode="0%">
                  <c:v>0.4</c:v>
                </c:pt>
                <c:pt idx="1">
                  <c:v>0.41599999999999998</c:v>
                </c:pt>
                <c:pt idx="2">
                  <c:v>6.2E-2</c:v>
                </c:pt>
                <c:pt idx="3" formatCode="0%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933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33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33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33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рабочие</c:v>
                </c:pt>
                <c:pt idx="1">
                  <c:v>служащие</c:v>
                </c:pt>
                <c:pt idx="2">
                  <c:v>предприниматели</c:v>
                </c:pt>
                <c:pt idx="3">
                  <c:v>безработные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933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33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33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33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рабочие</c:v>
                </c:pt>
                <c:pt idx="1">
                  <c:v>служащие</c:v>
                </c:pt>
                <c:pt idx="2">
                  <c:v>предприниматели</c:v>
                </c:pt>
                <c:pt idx="3">
                  <c:v>безработные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olidFill>
          <a:srgbClr val="C0C0C0"/>
        </a:solidFill>
        <a:ln w="9335">
          <a:solidFill>
            <a:srgbClr val="808080"/>
          </a:solidFill>
          <a:prstDash val="solid"/>
        </a:ln>
      </c:spPr>
    </c:plotArea>
    <c:legend>
      <c:legendPos val="t"/>
      <c:overlay val="0"/>
      <c:spPr>
        <a:noFill/>
        <a:ln w="2334">
          <a:solidFill>
            <a:srgbClr val="000000"/>
          </a:solidFill>
          <a:prstDash val="solid"/>
        </a:ln>
      </c:spPr>
      <c:txPr>
        <a:bodyPr/>
        <a:lstStyle/>
        <a:p>
          <a:pPr>
            <a:defRPr sz="54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8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026693231451548E-2"/>
          <c:y val="0.42945672113566591"/>
          <c:w val="0.74193585940936246"/>
          <c:h val="0.4125549628877046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высшее образование </c:v>
                </c:pt>
                <c:pt idx="1">
                  <c:v>среднее специальное</c:v>
                </c:pt>
                <c:pt idx="2">
                  <c:v>среднее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0.24</c:v>
                </c:pt>
                <c:pt idx="1">
                  <c:v>0.442</c:v>
                </c:pt>
                <c:pt idx="2" formatCode="0%">
                  <c:v>0.31</c:v>
                </c:pt>
                <c:pt idx="3">
                  <c:v>8.0000000000000002E-3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высшее образование </c:v>
                </c:pt>
                <c:pt idx="1">
                  <c:v>среднее специальное</c:v>
                </c:pt>
                <c:pt idx="2">
                  <c:v>среднее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высшее образование </c:v>
                </c:pt>
                <c:pt idx="1">
                  <c:v>среднее специальное</c:v>
                </c:pt>
                <c:pt idx="2">
                  <c:v>среднее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olidFill>
          <a:srgbClr val="C0C0C0"/>
        </a:solidFill>
        <a:ln w="12692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4.6892008064209366E-2"/>
          <c:y val="0.20682810875055713"/>
          <c:w val="0.91864795161474389"/>
          <c:h val="0.11624226217005895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 образование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2007-2008</c:v>
                </c:pt>
                <c:pt idx="3">
                  <c:v>2009-2010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0.45</c:v>
                </c:pt>
                <c:pt idx="3" formatCode="0%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специальное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2007-2008</c:v>
                </c:pt>
                <c:pt idx="3">
                  <c:v>2009-2010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0.55000000000000004</c:v>
                </c:pt>
                <c:pt idx="3" formatCode="0%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обучаются в ВУЗе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2007-2008</c:v>
                </c:pt>
                <c:pt idx="3">
                  <c:v>2009-2010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</c:v>
                </c:pt>
                <c:pt idx="3" formatCode="0%">
                  <c:v>0.03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12735424"/>
        <c:axId val="312735816"/>
      </c:barChart>
      <c:catAx>
        <c:axId val="3127354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12735816"/>
        <c:crosses val="autoZero"/>
        <c:auto val="1"/>
        <c:lblAlgn val="ctr"/>
        <c:lblOffset val="100"/>
        <c:noMultiLvlLbl val="0"/>
      </c:catAx>
      <c:valAx>
        <c:axId val="3127358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3127354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235864297253616E-2"/>
          <c:y val="6.3888888888888884E-2"/>
          <c:w val="0.68336025848142168"/>
          <c:h val="0.70833333333333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113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3.6</c:v>
                </c:pt>
                <c:pt idx="1">
                  <c:v>81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93366"/>
            </a:solidFill>
            <a:ln w="1113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16.7</c:v>
                </c:pt>
                <c:pt idx="1">
                  <c:v>78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2736600"/>
        <c:axId val="122736488"/>
        <c:axId val="0"/>
      </c:bar3DChart>
      <c:catAx>
        <c:axId val="312736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8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73648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22736488"/>
        <c:scaling>
          <c:orientation val="minMax"/>
        </c:scaling>
        <c:delete val="0"/>
        <c:axPos val="l"/>
        <c:majorGridlines>
          <c:spPr>
            <a:ln w="27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7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8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2736600"/>
        <c:crosses val="autoZero"/>
        <c:crossBetween val="between"/>
      </c:valAx>
      <c:spPr>
        <a:noFill/>
        <a:ln w="22274">
          <a:noFill/>
        </a:ln>
      </c:spPr>
    </c:plotArea>
    <c:legend>
      <c:legendPos val="r"/>
      <c:layout>
        <c:manualLayout>
          <c:xMode val="edge"/>
          <c:yMode val="edge"/>
          <c:x val="0.7673666899232533"/>
          <c:y val="0.41111122699066593"/>
          <c:w val="0.22617130137213859"/>
          <c:h val="0.18055552658566687"/>
        </c:manualLayout>
      </c:layout>
      <c:overlay val="0"/>
      <c:spPr>
        <a:noFill/>
        <a:ln w="2784">
          <a:solidFill>
            <a:srgbClr val="000000"/>
          </a:solidFill>
          <a:prstDash val="solid"/>
        </a:ln>
      </c:spPr>
      <c:txPr>
        <a:bodyPr/>
        <a:lstStyle/>
        <a:p>
          <a:pPr>
            <a:defRPr sz="126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8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6718</Words>
  <Characters>38297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2014-10-10T06:40:00Z</cp:lastPrinted>
  <dcterms:created xsi:type="dcterms:W3CDTF">2014-10-06T07:36:00Z</dcterms:created>
  <dcterms:modified xsi:type="dcterms:W3CDTF">2014-10-10T06:51:00Z</dcterms:modified>
</cp:coreProperties>
</file>